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72" w:rsidRPr="00A24769" w:rsidRDefault="00285472" w:rsidP="00285472">
      <w:pPr>
        <w:rPr>
          <w:rFonts w:asciiTheme="minorHAnsi" w:hAnsiTheme="minorHAnsi" w:cs="Gautami"/>
          <w:b/>
          <w:sz w:val="24"/>
          <w:szCs w:val="24"/>
        </w:rPr>
      </w:pPr>
      <w:r w:rsidRPr="00A24769">
        <w:rPr>
          <w:rFonts w:asciiTheme="minorHAnsi" w:hAnsiTheme="minorHAnsi" w:cs="Gautami"/>
          <w:b/>
          <w:sz w:val="24"/>
          <w:szCs w:val="24"/>
        </w:rPr>
        <w:t xml:space="preserve">ВСЕРОССИЙСКОЙ ОЛИМПИАДЫ ШКОЛЬНИКОВ ПО ОСНОВАМ БЕЗОПАСНОСТИ </w:t>
      </w:r>
    </w:p>
    <w:p w:rsidR="00285472" w:rsidRPr="00A24769" w:rsidRDefault="00285472" w:rsidP="00285472">
      <w:pPr>
        <w:jc w:val="center"/>
        <w:rPr>
          <w:rFonts w:asciiTheme="minorHAnsi" w:hAnsiTheme="minorHAnsi" w:cs="Gautami"/>
          <w:b/>
          <w:sz w:val="24"/>
          <w:szCs w:val="24"/>
        </w:rPr>
      </w:pPr>
      <w:r w:rsidRPr="00A24769">
        <w:rPr>
          <w:rFonts w:asciiTheme="minorHAnsi" w:hAnsiTheme="minorHAnsi" w:cs="Gautami"/>
          <w:b/>
          <w:sz w:val="24"/>
          <w:szCs w:val="24"/>
        </w:rPr>
        <w:t>ЖИЗНЕДЕЯТЕЛЬНОСТИ</w:t>
      </w:r>
    </w:p>
    <w:p w:rsidR="00285472" w:rsidRPr="00A24769" w:rsidRDefault="00285472" w:rsidP="00285472">
      <w:pPr>
        <w:jc w:val="center"/>
        <w:rPr>
          <w:rFonts w:asciiTheme="minorHAnsi" w:hAnsiTheme="minorHAnsi" w:cs="Gautami"/>
          <w:b/>
          <w:sz w:val="24"/>
          <w:szCs w:val="24"/>
        </w:rPr>
      </w:pPr>
    </w:p>
    <w:p w:rsidR="00285472" w:rsidRPr="00A24769" w:rsidRDefault="00285472" w:rsidP="00285472">
      <w:pPr>
        <w:shd w:val="clear" w:color="auto" w:fill="FFFFFF"/>
        <w:jc w:val="center"/>
        <w:rPr>
          <w:rFonts w:ascii="Shruti" w:eastAsia="Arial Unicode MS" w:hAnsi="Shruti" w:cs="Shruti"/>
          <w:b/>
          <w:color w:val="000000"/>
          <w:spacing w:val="20"/>
          <w:sz w:val="24"/>
          <w:szCs w:val="24"/>
        </w:rPr>
      </w:pPr>
      <w:r w:rsidRPr="00A24769">
        <w:rPr>
          <w:rFonts w:ascii="Shruti" w:eastAsia="Arial Unicode MS" w:hAnsi="Shruti" w:cs="Shruti"/>
          <w:b/>
          <w:color w:val="000000"/>
          <w:spacing w:val="20"/>
          <w:sz w:val="24"/>
          <w:szCs w:val="24"/>
        </w:rPr>
        <w:t>(</w:t>
      </w:r>
      <w:r w:rsidRPr="00A24769">
        <w:rPr>
          <w:rFonts w:asciiTheme="minorHAnsi" w:eastAsia="Arial Unicode MS" w:hAnsiTheme="minorHAnsi" w:cs="Shruti"/>
          <w:b/>
          <w:color w:val="000000"/>
          <w:spacing w:val="20"/>
          <w:sz w:val="24"/>
          <w:szCs w:val="24"/>
        </w:rPr>
        <w:t>МУНИЦИПАЛЬНЫЙ ЭТАП</w:t>
      </w:r>
      <w:r w:rsidRPr="00A24769">
        <w:rPr>
          <w:rFonts w:ascii="Shruti" w:eastAsia="Arial Unicode MS" w:hAnsi="Shruti" w:cs="Shruti"/>
          <w:b/>
          <w:color w:val="000000"/>
          <w:spacing w:val="20"/>
          <w:sz w:val="24"/>
          <w:szCs w:val="24"/>
        </w:rPr>
        <w:t>)</w:t>
      </w:r>
    </w:p>
    <w:p w:rsidR="00285472" w:rsidRPr="00285472" w:rsidRDefault="00AE0F73" w:rsidP="00285472">
      <w:pPr>
        <w:jc w:val="center"/>
        <w:rPr>
          <w:rFonts w:asciiTheme="minorHAnsi" w:hAnsiTheme="minorHAnsi" w:cs="Gautami"/>
          <w:b/>
          <w:sz w:val="24"/>
          <w:szCs w:val="24"/>
        </w:rPr>
      </w:pPr>
      <w:r w:rsidRPr="00AE0F73">
        <w:rPr>
          <w:rFonts w:ascii="Shruti" w:hAnsi="Shruti" w:cs="Shruti"/>
          <w:b/>
          <w:noProof/>
          <w:spacing w:val="20"/>
          <w:w w:val="70"/>
          <w:sz w:val="24"/>
          <w:szCs w:val="24"/>
          <w:lang w:eastAsia="en-US"/>
        </w:rPr>
        <w:pict>
          <v:line id="_x0000_s1090" style="position:absolute;left:0;text-align:left;z-index:251667456" from="0,4.55pt" to="474.1pt,4.55pt" strokeweight="1pt"/>
        </w:pict>
      </w:r>
    </w:p>
    <w:p w:rsidR="00285472" w:rsidRPr="00A24769" w:rsidRDefault="00285472" w:rsidP="00285472">
      <w:pPr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A24769">
        <w:rPr>
          <w:rFonts w:ascii="Arial" w:hAnsi="Arial" w:cs="Arial"/>
          <w:b/>
          <w:spacing w:val="30"/>
          <w:sz w:val="24"/>
          <w:szCs w:val="24"/>
        </w:rPr>
        <w:t>ТЕОРЕТИЧЕСКИЙ ТУР</w:t>
      </w:r>
    </w:p>
    <w:p w:rsidR="00285472" w:rsidRPr="00A24769" w:rsidRDefault="00285472" w:rsidP="00285472">
      <w:pPr>
        <w:jc w:val="center"/>
        <w:rPr>
          <w:rFonts w:asciiTheme="minorHAnsi" w:hAnsiTheme="minorHAnsi"/>
          <w:b/>
          <w:sz w:val="24"/>
          <w:szCs w:val="24"/>
        </w:rPr>
      </w:pPr>
      <w:r w:rsidRPr="00A24769">
        <w:rPr>
          <w:rFonts w:asciiTheme="minorHAnsi" w:hAnsiTheme="minorHAnsi"/>
          <w:b/>
          <w:sz w:val="24"/>
          <w:szCs w:val="24"/>
        </w:rPr>
        <w:t>7-9 КЛАСС</w:t>
      </w:r>
    </w:p>
    <w:p w:rsidR="00285472" w:rsidRPr="00A24769" w:rsidRDefault="00AE0F73" w:rsidP="00285472">
      <w:pPr>
        <w:ind w:firstLine="709"/>
        <w:jc w:val="center"/>
        <w:rPr>
          <w:sz w:val="24"/>
          <w:szCs w:val="24"/>
        </w:rPr>
      </w:pPr>
      <w:r w:rsidRPr="00AE0F73">
        <w:rPr>
          <w:noProof/>
          <w:color w:val="000000"/>
          <w:spacing w:val="8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in;margin-top:7.95pt;width:180pt;height:37.65pt;z-index:251668480" strokeweight="1.5pt">
            <v:textbox style="mso-next-textbox:#_x0000_s1091">
              <w:txbxContent>
                <w:p w:rsidR="00285472" w:rsidRPr="009B22C8" w:rsidRDefault="00285472" w:rsidP="00285472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 w:rsidRPr="009B22C8">
                    <w:rPr>
                      <w:sz w:val="24"/>
                      <w:szCs w:val="24"/>
                    </w:rPr>
                    <w:t>Впишите свой код/шифр</w:t>
                  </w:r>
                </w:p>
              </w:txbxContent>
            </v:textbox>
          </v:shape>
        </w:pict>
      </w:r>
    </w:p>
    <w:p w:rsidR="00285472" w:rsidRPr="00A24769" w:rsidRDefault="00AE0F73" w:rsidP="00285472">
      <w:pPr>
        <w:ind w:firstLine="709"/>
        <w:jc w:val="both"/>
        <w:rPr>
          <w:sz w:val="24"/>
          <w:szCs w:val="24"/>
        </w:rPr>
      </w:pPr>
      <w:r w:rsidRPr="00AE0F73">
        <w:rPr>
          <w:noProof/>
          <w:color w:val="000000"/>
          <w:spacing w:val="8"/>
          <w:sz w:val="24"/>
          <w:szCs w:val="24"/>
          <w:lang w:eastAsia="en-US"/>
        </w:rPr>
        <w:pict>
          <v:line id="_x0000_s1095" style="position:absolute;left:0;text-align:left;z-index:251672576" from="279pt,8.4pt" to="279pt,30.65pt"/>
        </w:pict>
      </w:r>
      <w:r w:rsidRPr="00AE0F73">
        <w:rPr>
          <w:noProof/>
          <w:color w:val="000000"/>
          <w:spacing w:val="8"/>
          <w:sz w:val="24"/>
          <w:szCs w:val="24"/>
          <w:lang w:eastAsia="en-US"/>
        </w:rPr>
        <w:pict>
          <v:line id="_x0000_s1092" style="position:absolute;left:0;text-align:left;z-index:251669504" from="234pt,8.4pt" to="234pt,30.65pt"/>
        </w:pict>
      </w:r>
      <w:r w:rsidRPr="00AE0F73">
        <w:rPr>
          <w:noProof/>
          <w:color w:val="000000"/>
          <w:spacing w:val="8"/>
          <w:sz w:val="24"/>
          <w:szCs w:val="24"/>
          <w:lang w:eastAsia="en-US"/>
        </w:rPr>
        <w:pict>
          <v:line id="_x0000_s1094" style="position:absolute;left:0;text-align:left;z-index:251671552" from="189pt,8.4pt" to="189pt,30.65pt"/>
        </w:pict>
      </w:r>
      <w:r>
        <w:rPr>
          <w:noProof/>
          <w:sz w:val="24"/>
          <w:szCs w:val="24"/>
          <w:lang w:eastAsia="en-US"/>
        </w:rPr>
        <w:pict>
          <v:line id="_x0000_s1093" style="position:absolute;left:0;text-align:left;z-index:251670528" from="2in,8.4pt" to="324pt,8.4pt"/>
        </w:pict>
      </w:r>
    </w:p>
    <w:p w:rsidR="00285472" w:rsidRPr="00A24769" w:rsidRDefault="00285472" w:rsidP="00285472">
      <w:pPr>
        <w:ind w:firstLine="709"/>
        <w:jc w:val="center"/>
        <w:rPr>
          <w:b/>
          <w:w w:val="80"/>
          <w:sz w:val="24"/>
          <w:szCs w:val="24"/>
        </w:rPr>
      </w:pPr>
    </w:p>
    <w:p w:rsidR="00285472" w:rsidRPr="00A24769" w:rsidRDefault="00285472" w:rsidP="00285472">
      <w:pPr>
        <w:shd w:val="clear" w:color="auto" w:fill="FFFFFF"/>
        <w:spacing w:line="288" w:lineRule="auto"/>
        <w:rPr>
          <w:i/>
          <w:color w:val="000000"/>
          <w:spacing w:val="8"/>
          <w:sz w:val="24"/>
          <w:szCs w:val="24"/>
        </w:rPr>
      </w:pPr>
    </w:p>
    <w:p w:rsidR="00285472" w:rsidRPr="00A24769" w:rsidRDefault="00285472" w:rsidP="00285472">
      <w:pPr>
        <w:shd w:val="clear" w:color="auto" w:fill="FFFFFF"/>
        <w:spacing w:line="288" w:lineRule="auto"/>
        <w:jc w:val="center"/>
        <w:rPr>
          <w:rFonts w:ascii="Monotype Corsiva" w:hAnsi="Monotype Corsiva"/>
          <w:b/>
          <w:i/>
          <w:color w:val="000000"/>
          <w:spacing w:val="8"/>
          <w:sz w:val="24"/>
          <w:szCs w:val="24"/>
        </w:rPr>
      </w:pPr>
    </w:p>
    <w:p w:rsidR="00285472" w:rsidRPr="00A24769" w:rsidRDefault="00285472" w:rsidP="00285472">
      <w:pPr>
        <w:shd w:val="clear" w:color="auto" w:fill="FFFFFF"/>
        <w:spacing w:line="288" w:lineRule="auto"/>
        <w:jc w:val="center"/>
        <w:rPr>
          <w:b/>
          <w:i/>
          <w:color w:val="000000"/>
          <w:sz w:val="24"/>
          <w:szCs w:val="24"/>
        </w:rPr>
      </w:pPr>
      <w:r w:rsidRPr="00A24769">
        <w:rPr>
          <w:b/>
          <w:i/>
          <w:color w:val="000000"/>
          <w:sz w:val="24"/>
          <w:szCs w:val="24"/>
        </w:rPr>
        <w:t>Уважаемый участник Олимпиады!</w:t>
      </w:r>
    </w:p>
    <w:p w:rsidR="00285472" w:rsidRPr="00A24769" w:rsidRDefault="00285472" w:rsidP="00285472">
      <w:pPr>
        <w:shd w:val="clear" w:color="auto" w:fill="FFFFFF"/>
        <w:spacing w:line="300" w:lineRule="auto"/>
        <w:ind w:firstLine="709"/>
        <w:jc w:val="both"/>
        <w:rPr>
          <w:sz w:val="24"/>
          <w:szCs w:val="24"/>
        </w:rPr>
      </w:pPr>
      <w:r w:rsidRPr="00A24769">
        <w:rPr>
          <w:color w:val="000000"/>
          <w:sz w:val="24"/>
          <w:szCs w:val="24"/>
        </w:rPr>
        <w:t>При выполнении заданий теоретического тура Вам предстоит выполнить определенную работу, которую лучше организовать следующим образом: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pacing w:val="8"/>
          <w:sz w:val="24"/>
          <w:szCs w:val="24"/>
        </w:rPr>
        <w:t xml:space="preserve">– </w:t>
      </w:r>
      <w:r w:rsidRPr="00A24769">
        <w:rPr>
          <w:color w:val="000000"/>
          <w:sz w:val="24"/>
          <w:szCs w:val="24"/>
        </w:rPr>
        <w:t>не спеша, внимательно прочитайте задание и входящие в него вопросы или ситуации;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pacing w:val="8"/>
          <w:sz w:val="24"/>
          <w:szCs w:val="24"/>
        </w:rPr>
        <w:t xml:space="preserve">– </w:t>
      </w:r>
      <w:r w:rsidRPr="00A24769">
        <w:rPr>
          <w:color w:val="000000"/>
          <w:sz w:val="24"/>
          <w:szCs w:val="24"/>
        </w:rPr>
        <w:t xml:space="preserve">определите, наиболее </w:t>
      </w:r>
      <w:r w:rsidRPr="00A24769">
        <w:rPr>
          <w:iCs/>
          <w:color w:val="000000"/>
          <w:sz w:val="24"/>
          <w:szCs w:val="24"/>
        </w:rPr>
        <w:t xml:space="preserve">верный </w:t>
      </w:r>
      <w:r w:rsidRPr="00A24769">
        <w:rPr>
          <w:color w:val="000000"/>
          <w:sz w:val="24"/>
          <w:szCs w:val="24"/>
        </w:rPr>
        <w:t xml:space="preserve">и </w:t>
      </w:r>
      <w:r w:rsidRPr="00A24769">
        <w:rPr>
          <w:iCs/>
          <w:color w:val="000000"/>
          <w:sz w:val="24"/>
          <w:szCs w:val="24"/>
        </w:rPr>
        <w:t xml:space="preserve">полный </w:t>
      </w:r>
      <w:r w:rsidRPr="00A24769">
        <w:rPr>
          <w:color w:val="000000"/>
          <w:sz w:val="24"/>
          <w:szCs w:val="24"/>
        </w:rPr>
        <w:t>ответ</w:t>
      </w:r>
      <w:r w:rsidRPr="00A24769">
        <w:rPr>
          <w:iCs/>
          <w:color w:val="000000"/>
          <w:sz w:val="24"/>
          <w:szCs w:val="24"/>
        </w:rPr>
        <w:t>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pacing w:val="-2"/>
          <w:sz w:val="24"/>
          <w:szCs w:val="24"/>
        </w:rPr>
        <w:t>–  если вы отвечаете на теоретический вопрос, обдумайте и сформулируйте конкретный ответ только на поставленный вопрос</w:t>
      </w:r>
      <w:r w:rsidRPr="00A24769">
        <w:rPr>
          <w:color w:val="000000"/>
          <w:sz w:val="24"/>
          <w:szCs w:val="24"/>
        </w:rPr>
        <w:t>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z w:val="24"/>
          <w:szCs w:val="24"/>
        </w:rPr>
        <w:t>–  если вы отвечаете на предложенную ситуацию, обдумайте порядок и последовательность действий по предложенной ситуации и впишите ответы в схему в той последовательности, которую вы определили, при этом ответ должен быть кратким, но содержать необходимую информацию;</w:t>
      </w:r>
    </w:p>
    <w:p w:rsidR="00285472" w:rsidRPr="00A24769" w:rsidRDefault="00285472" w:rsidP="00285472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A24769">
        <w:rPr>
          <w:color w:val="000000"/>
          <w:sz w:val="24"/>
          <w:szCs w:val="24"/>
        </w:rPr>
        <w:t>При выполнении тестовых заданий: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z w:val="24"/>
          <w:szCs w:val="24"/>
        </w:rPr>
        <w:t>– не спеша, внимательно прочитайте тестовое задание;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z w:val="24"/>
          <w:szCs w:val="24"/>
        </w:rPr>
        <w:t xml:space="preserve">– определите, какой из предложенных к заданию вариантов ответа </w:t>
      </w:r>
      <w:r w:rsidRPr="00A24769">
        <w:rPr>
          <w:iCs/>
          <w:color w:val="000000"/>
          <w:sz w:val="24"/>
          <w:szCs w:val="24"/>
        </w:rPr>
        <w:t>наибо</w:t>
      </w:r>
      <w:r w:rsidRPr="00A24769">
        <w:rPr>
          <w:iCs/>
          <w:color w:val="000000"/>
          <w:sz w:val="24"/>
          <w:szCs w:val="24"/>
        </w:rPr>
        <w:softHyphen/>
        <w:t xml:space="preserve">лее верный </w:t>
      </w:r>
      <w:r w:rsidRPr="00A24769">
        <w:rPr>
          <w:color w:val="000000"/>
          <w:sz w:val="24"/>
          <w:szCs w:val="24"/>
        </w:rPr>
        <w:t xml:space="preserve">и </w:t>
      </w:r>
      <w:r w:rsidRPr="00A24769">
        <w:rPr>
          <w:iCs/>
          <w:color w:val="000000"/>
          <w:sz w:val="24"/>
          <w:szCs w:val="24"/>
        </w:rPr>
        <w:t>полный;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z w:val="24"/>
          <w:szCs w:val="24"/>
        </w:rPr>
        <w:t>– обведите кружком букву (буквы) или цифру (цифры), соответ</w:t>
      </w:r>
      <w:r w:rsidRPr="00A24769">
        <w:rPr>
          <w:color w:val="000000"/>
          <w:sz w:val="24"/>
          <w:szCs w:val="24"/>
        </w:rPr>
        <w:softHyphen/>
        <w:t>ствующую выбранному вами ответу;</w:t>
      </w:r>
    </w:p>
    <w:p w:rsidR="00285472" w:rsidRPr="00A24769" w:rsidRDefault="00285472" w:rsidP="00285472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A24769">
        <w:rPr>
          <w:color w:val="000000"/>
          <w:sz w:val="24"/>
          <w:szCs w:val="24"/>
        </w:rPr>
        <w:t>– продолжайте таким образом работу до завершения выполнения тесто</w:t>
      </w:r>
      <w:r w:rsidRPr="00A24769">
        <w:rPr>
          <w:color w:val="000000"/>
          <w:sz w:val="24"/>
          <w:szCs w:val="24"/>
        </w:rPr>
        <w:softHyphen/>
        <w:t>вых заданий;</w:t>
      </w:r>
    </w:p>
    <w:p w:rsidR="00285472" w:rsidRPr="00A24769" w:rsidRDefault="00285472" w:rsidP="00285472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A24769">
        <w:rPr>
          <w:color w:val="000000"/>
          <w:sz w:val="24"/>
          <w:szCs w:val="24"/>
        </w:rPr>
        <w:t>– после выполнения всех предложенных заданий еще раз удостоверьтесь в правильности выбранных вами ответов;</w:t>
      </w:r>
    </w:p>
    <w:p w:rsidR="00285472" w:rsidRPr="00285472" w:rsidRDefault="00285472" w:rsidP="00285472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A24769">
        <w:rPr>
          <w:color w:val="000000"/>
          <w:sz w:val="24"/>
          <w:szCs w:val="24"/>
        </w:rPr>
        <w:t>– если потребуется корректировка выбранного Вами варианта ответа, то не</w:t>
      </w:r>
      <w:r w:rsidRPr="00A24769">
        <w:rPr>
          <w:color w:val="000000"/>
          <w:sz w:val="24"/>
          <w:szCs w:val="24"/>
        </w:rPr>
        <w:softHyphen/>
        <w:t xml:space="preserve">правильный вариант ответа зачеркните крестиком, а новый выбранный ответ обведите </w:t>
      </w:r>
      <w:proofErr w:type="spellStart"/>
      <w:r w:rsidRPr="00A24769">
        <w:rPr>
          <w:color w:val="000000"/>
          <w:sz w:val="24"/>
          <w:szCs w:val="24"/>
        </w:rPr>
        <w:t>кружком.</w:t>
      </w:r>
      <w:r>
        <w:rPr>
          <w:color w:val="000000"/>
          <w:sz w:val="24"/>
          <w:szCs w:val="24"/>
        </w:rPr>
        <w:t>З</w:t>
      </w:r>
      <w:r w:rsidRPr="00A24769">
        <w:rPr>
          <w:color w:val="000000"/>
          <w:sz w:val="24"/>
          <w:szCs w:val="24"/>
        </w:rPr>
        <w:t>адание</w:t>
      </w:r>
      <w:proofErr w:type="spellEnd"/>
      <w:r w:rsidRPr="00A24769">
        <w:rPr>
          <w:color w:val="000000"/>
          <w:sz w:val="24"/>
          <w:szCs w:val="24"/>
        </w:rPr>
        <w:t xml:space="preserve"> считается выполненным, если Вы </w:t>
      </w:r>
      <w:r>
        <w:rPr>
          <w:color w:val="000000"/>
          <w:sz w:val="24"/>
          <w:szCs w:val="24"/>
        </w:rPr>
        <w:t>вовремя сдаете его членам жюри.</w:t>
      </w:r>
    </w:p>
    <w:p w:rsidR="00285472" w:rsidRPr="00A24769" w:rsidRDefault="00AE0F73" w:rsidP="00285472">
      <w:pPr>
        <w:shd w:val="clear" w:color="auto" w:fill="FFFFFF"/>
        <w:tabs>
          <w:tab w:val="left" w:pos="562"/>
        </w:tabs>
        <w:spacing w:line="288" w:lineRule="auto"/>
        <w:jc w:val="center"/>
        <w:rPr>
          <w:b/>
          <w:i/>
          <w:sz w:val="24"/>
          <w:szCs w:val="24"/>
        </w:rPr>
      </w:pPr>
      <w:r w:rsidRPr="00AE0F73">
        <w:rPr>
          <w:rFonts w:ascii="Calibri" w:hAnsi="Calibri"/>
          <w:b/>
          <w:noProof/>
          <w:color w:val="000000"/>
          <w:sz w:val="24"/>
          <w:szCs w:val="24"/>
        </w:rPr>
        <w:pict>
          <v:shape id="_x0000_s1096" type="#_x0000_t202" style="position:absolute;left:0;text-align:left;margin-left:4.9pt;margin-top:13.8pt;width:469.2pt;height:64.5pt;z-index:251673600">
            <v:textbox style="mso-next-textbox:#_x0000_s1096">
              <w:txbxContent>
                <w:p w:rsidR="00285472" w:rsidRPr="00734EE2" w:rsidRDefault="00285472" w:rsidP="00285472">
                  <w:pPr>
                    <w:rPr>
                      <w:rFonts w:asciiTheme="minorHAnsi" w:hAnsiTheme="minorHAnsi"/>
                      <w:b/>
                      <w:color w:val="000000"/>
                      <w:spacing w:val="-6"/>
                      <w:sz w:val="6"/>
                    </w:rPr>
                  </w:pPr>
                </w:p>
                <w:p w:rsidR="00285472" w:rsidRDefault="00285472" w:rsidP="00285472">
                  <w:pPr>
                    <w:rPr>
                      <w:rFonts w:asciiTheme="minorHAnsi" w:hAnsiTheme="minorHAnsi"/>
                      <w:color w:val="000000"/>
                      <w:spacing w:val="-6"/>
                    </w:rPr>
                  </w:pPr>
                  <w:r w:rsidRPr="00D07F6E">
                    <w:rPr>
                      <w:rFonts w:asciiTheme="minorHAnsi" w:hAnsiTheme="minorHAnsi"/>
                      <w:b/>
                      <w:color w:val="000000"/>
                      <w:spacing w:val="-6"/>
                    </w:rPr>
                    <w:t>Общая оценка результата участника</w:t>
                  </w:r>
                  <w:r>
                    <w:rPr>
                      <w:rFonts w:asciiTheme="minorHAnsi" w:hAnsiTheme="minorHAnsi"/>
                      <w:b/>
                      <w:color w:val="000000"/>
                      <w:spacing w:val="-6"/>
                    </w:rPr>
                    <w:t xml:space="preserve"> </w:t>
                  </w:r>
                  <w:r w:rsidRPr="00CF3876">
                    <w:rPr>
                      <w:color w:val="000000"/>
                      <w:spacing w:val="-6"/>
                    </w:rPr>
                    <w:t>________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 w:rsidRPr="00734EE2">
                    <w:rPr>
                      <w:rFonts w:asciiTheme="minorHAnsi" w:hAnsiTheme="minorHAnsi"/>
                      <w:color w:val="000000"/>
                      <w:spacing w:val="-6"/>
                      <w:sz w:val="24"/>
                      <w:szCs w:val="24"/>
                    </w:rPr>
                    <w:t>баллов</w:t>
                  </w:r>
                </w:p>
                <w:p w:rsidR="00285472" w:rsidRPr="003315D8" w:rsidRDefault="00285472" w:rsidP="00285472">
                  <w:pPr>
                    <w:rPr>
                      <w:rFonts w:asciiTheme="minorHAnsi" w:hAnsiTheme="minorHAnsi"/>
                      <w:color w:val="000000"/>
                      <w:spacing w:val="-6"/>
                      <w:sz w:val="16"/>
                      <w:szCs w:val="16"/>
                    </w:rPr>
                  </w:pPr>
                </w:p>
                <w:p w:rsidR="00285472" w:rsidRPr="003315D8" w:rsidRDefault="00285472" w:rsidP="00285472">
                  <w:r w:rsidRPr="003315D8">
                    <w:rPr>
                      <w:rFonts w:asciiTheme="minorHAnsi" w:hAnsiTheme="minorHAnsi"/>
                      <w:b/>
                      <w:i/>
                      <w:color w:val="000000"/>
                      <w:spacing w:val="-6"/>
                    </w:rPr>
                    <w:t>Председатель жюри теоретической секции</w:t>
                  </w:r>
                  <w:r>
                    <w:rPr>
                      <w:rFonts w:asciiTheme="minorHAnsi" w:hAnsiTheme="minorHAnsi"/>
                      <w:b/>
                      <w:i/>
                      <w:color w:val="000000"/>
                      <w:spacing w:val="-6"/>
                    </w:rPr>
                    <w:t xml:space="preserve">  </w:t>
                  </w:r>
                  <w:r>
                    <w:rPr>
                      <w:color w:val="000000"/>
                      <w:spacing w:val="-6"/>
                    </w:rPr>
                    <w:t>______________ (                                  )</w:t>
                  </w:r>
                </w:p>
                <w:p w:rsidR="00285472" w:rsidRDefault="00285472" w:rsidP="00285472"/>
              </w:txbxContent>
            </v:textbox>
          </v:shape>
        </w:pict>
      </w:r>
      <w:r w:rsidR="00285472" w:rsidRPr="00A24769">
        <w:rPr>
          <w:b/>
          <w:i/>
          <w:color w:val="000000"/>
          <w:sz w:val="24"/>
          <w:szCs w:val="24"/>
        </w:rPr>
        <w:t>Желаем вам успеха!</w:t>
      </w:r>
    </w:p>
    <w:p w:rsidR="00285472" w:rsidRPr="00A24769" w:rsidRDefault="00285472" w:rsidP="00285472">
      <w:pPr>
        <w:ind w:firstLine="709"/>
        <w:jc w:val="center"/>
        <w:rPr>
          <w:b/>
          <w:sz w:val="24"/>
          <w:szCs w:val="24"/>
        </w:rPr>
      </w:pPr>
    </w:p>
    <w:p w:rsidR="00285472" w:rsidRPr="00A24769" w:rsidRDefault="00285472" w:rsidP="00285472">
      <w:pPr>
        <w:ind w:firstLine="709"/>
        <w:jc w:val="center"/>
        <w:rPr>
          <w:b/>
          <w:sz w:val="24"/>
          <w:szCs w:val="24"/>
        </w:rPr>
      </w:pPr>
    </w:p>
    <w:p w:rsidR="00285472" w:rsidRPr="00A24769" w:rsidRDefault="00285472" w:rsidP="00285472">
      <w:pPr>
        <w:shd w:val="clear" w:color="auto" w:fill="FFFFFF"/>
        <w:tabs>
          <w:tab w:val="left" w:pos="442"/>
        </w:tabs>
        <w:jc w:val="center"/>
        <w:rPr>
          <w:rFonts w:ascii="Tahoma" w:hAnsi="Tahoma" w:cs="Tahoma"/>
          <w:sz w:val="24"/>
          <w:szCs w:val="24"/>
        </w:rPr>
      </w:pPr>
    </w:p>
    <w:p w:rsidR="009971A7" w:rsidRDefault="009971A7" w:rsidP="009971A7">
      <w:pPr>
        <w:rPr>
          <w:rFonts w:ascii="Calibri" w:hAnsi="Calibri"/>
          <w:b/>
          <w:color w:val="000000"/>
          <w:sz w:val="24"/>
          <w:szCs w:val="24"/>
        </w:rPr>
      </w:pPr>
    </w:p>
    <w:p w:rsidR="00285472" w:rsidRDefault="00285472" w:rsidP="009971A7">
      <w:pPr>
        <w:rPr>
          <w:rFonts w:ascii="Calibri" w:hAnsi="Calibri"/>
          <w:b/>
          <w:color w:val="000000"/>
          <w:sz w:val="24"/>
          <w:szCs w:val="24"/>
        </w:rPr>
      </w:pPr>
    </w:p>
    <w:p w:rsidR="00285472" w:rsidRPr="00DC141C" w:rsidRDefault="00285472" w:rsidP="009971A7"/>
    <w:p w:rsidR="009971A7" w:rsidRDefault="009971A7" w:rsidP="009971A7"/>
    <w:p w:rsidR="009971A7" w:rsidRDefault="009971A7" w:rsidP="009971A7">
      <w:pPr>
        <w:rPr>
          <w:spacing w:val="-5"/>
          <w:sz w:val="26"/>
          <w:szCs w:val="26"/>
        </w:rPr>
      </w:pPr>
      <w:r w:rsidRPr="0079593F">
        <w:rPr>
          <w:rFonts w:ascii="Tahoma" w:hAnsi="Tahoma" w:cs="Tahoma"/>
          <w:b/>
          <w:spacing w:val="-6"/>
          <w:sz w:val="26"/>
          <w:szCs w:val="26"/>
        </w:rPr>
        <w:lastRenderedPageBreak/>
        <w:t xml:space="preserve">Задание </w:t>
      </w:r>
      <w:r>
        <w:rPr>
          <w:rFonts w:ascii="Tahoma" w:hAnsi="Tahoma" w:cs="Tahoma"/>
          <w:b/>
          <w:spacing w:val="-6"/>
          <w:sz w:val="26"/>
          <w:szCs w:val="26"/>
        </w:rPr>
        <w:t>1</w:t>
      </w:r>
      <w:r w:rsidRPr="0079593F">
        <w:rPr>
          <w:rFonts w:ascii="Tahoma" w:hAnsi="Tahoma" w:cs="Tahoma"/>
          <w:b/>
          <w:spacing w:val="-6"/>
          <w:sz w:val="26"/>
          <w:szCs w:val="26"/>
        </w:rPr>
        <w:t xml:space="preserve">. </w:t>
      </w:r>
      <w:r w:rsidRPr="0079593F">
        <w:rPr>
          <w:spacing w:val="-6"/>
          <w:sz w:val="26"/>
          <w:szCs w:val="26"/>
        </w:rPr>
        <w:t>В каждом населенном пункте существуют опасные зоны:</w:t>
      </w:r>
      <w:r w:rsidRPr="005D54CE">
        <w:rPr>
          <w:sz w:val="26"/>
          <w:szCs w:val="26"/>
        </w:rPr>
        <w:t xml:space="preserve"> зоны </w:t>
      </w:r>
      <w:r>
        <w:rPr>
          <w:sz w:val="26"/>
          <w:szCs w:val="26"/>
        </w:rPr>
        <w:t>повышенной криминогенной опасности, места где можно получить травму</w:t>
      </w:r>
      <w:r w:rsidRPr="005D54CE">
        <w:rPr>
          <w:sz w:val="26"/>
          <w:szCs w:val="26"/>
        </w:rPr>
        <w:t xml:space="preserve"> Они </w:t>
      </w:r>
      <w:r w:rsidRPr="005D54CE">
        <w:rPr>
          <w:spacing w:val="-2"/>
          <w:sz w:val="26"/>
          <w:szCs w:val="26"/>
        </w:rPr>
        <w:t>являются источником наиболее благопри</w:t>
      </w:r>
      <w:r>
        <w:rPr>
          <w:spacing w:val="-2"/>
          <w:sz w:val="26"/>
          <w:szCs w:val="26"/>
        </w:rPr>
        <w:t>я</w:t>
      </w:r>
      <w:r w:rsidRPr="005D54CE">
        <w:rPr>
          <w:spacing w:val="-2"/>
          <w:sz w:val="26"/>
          <w:szCs w:val="26"/>
        </w:rPr>
        <w:t>тны для свер</w:t>
      </w:r>
      <w:r w:rsidRPr="005D54CE">
        <w:rPr>
          <w:sz w:val="26"/>
          <w:szCs w:val="26"/>
        </w:rPr>
        <w:t>шения преступлений.</w:t>
      </w:r>
      <w:r w:rsidRPr="00DC141C">
        <w:rPr>
          <w:sz w:val="26"/>
          <w:szCs w:val="26"/>
        </w:rPr>
        <w:t xml:space="preserve"> </w:t>
      </w:r>
      <w:r w:rsidRPr="00E042E1">
        <w:rPr>
          <w:spacing w:val="-5"/>
          <w:sz w:val="26"/>
          <w:szCs w:val="26"/>
        </w:rPr>
        <w:t>Рассмотрите предложенные Вам</w:t>
      </w:r>
      <w:r>
        <w:rPr>
          <w:spacing w:val="-5"/>
          <w:sz w:val="26"/>
          <w:szCs w:val="26"/>
        </w:rPr>
        <w:t xml:space="preserve"> вопросы и ответьте на них</w:t>
      </w:r>
    </w:p>
    <w:p w:rsidR="009971A7" w:rsidRDefault="009971A7" w:rsidP="009971A7">
      <w:pPr>
        <w:pStyle w:val="2"/>
        <w:spacing w:after="0" w:line="240" w:lineRule="auto"/>
        <w:jc w:val="both"/>
        <w:outlineLvl w:val="0"/>
        <w:rPr>
          <w:b/>
          <w:sz w:val="26"/>
          <w:szCs w:val="26"/>
        </w:rPr>
      </w:pPr>
      <w:r w:rsidRPr="005D54CE">
        <w:rPr>
          <w:spacing w:val="-2"/>
          <w:sz w:val="26"/>
          <w:szCs w:val="26"/>
        </w:rPr>
        <w:t xml:space="preserve">1. </w:t>
      </w:r>
      <w:r w:rsidRPr="005D54CE">
        <w:rPr>
          <w:b/>
          <w:spacing w:val="-2"/>
          <w:sz w:val="26"/>
          <w:szCs w:val="26"/>
        </w:rPr>
        <w:t>Заполните</w:t>
      </w:r>
      <w:r>
        <w:rPr>
          <w:b/>
          <w:spacing w:val="-2"/>
          <w:sz w:val="26"/>
          <w:szCs w:val="26"/>
        </w:rPr>
        <w:t xml:space="preserve"> схему</w:t>
      </w:r>
      <w:r w:rsidRPr="005D54CE">
        <w:rPr>
          <w:b/>
          <w:spacing w:val="-2"/>
          <w:sz w:val="26"/>
          <w:szCs w:val="26"/>
        </w:rPr>
        <w:t>, указав в ней зоны повы</w:t>
      </w:r>
      <w:r>
        <w:rPr>
          <w:b/>
          <w:sz w:val="26"/>
          <w:szCs w:val="26"/>
        </w:rPr>
        <w:t xml:space="preserve">шенной </w:t>
      </w:r>
      <w:r w:rsidRPr="005D54CE">
        <w:rPr>
          <w:b/>
          <w:sz w:val="26"/>
          <w:szCs w:val="26"/>
        </w:rPr>
        <w:t>криминогенной опасности в городе (населенном пункте).</w:t>
      </w:r>
    </w:p>
    <w:p w:rsidR="009971A7" w:rsidRPr="005D54CE" w:rsidRDefault="00AE0F73" w:rsidP="009971A7">
      <w:pPr>
        <w:pStyle w:val="2"/>
        <w:spacing w:after="0" w:line="240" w:lineRule="auto"/>
        <w:jc w:val="both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26" type="#_x0000_t202" style="position:absolute;left:0;text-align:left;margin-left:103pt;margin-top:14.35pt;width:225pt;height:35.3pt;z-index:251655168">
            <v:textbox style="mso-next-textbox:#_x0000_s1026">
              <w:txbxContent>
                <w:p w:rsidR="009971A7" w:rsidRPr="00934092" w:rsidRDefault="009971A7" w:rsidP="009971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4092">
                    <w:rPr>
                      <w:rFonts w:ascii="Arial" w:hAnsi="Arial" w:cs="Arial"/>
                      <w:b/>
                      <w:spacing w:val="-2"/>
                      <w:sz w:val="22"/>
                      <w:szCs w:val="22"/>
                    </w:rPr>
                    <w:t>Зоны повы</w:t>
                  </w:r>
                  <w:r w:rsidRPr="00934092">
                    <w:rPr>
                      <w:rFonts w:ascii="Arial" w:hAnsi="Arial" w:cs="Arial"/>
                      <w:b/>
                      <w:sz w:val="22"/>
                      <w:szCs w:val="22"/>
                    </w:rPr>
                    <w:t>шенной криминогенной опасности</w:t>
                  </w:r>
                </w:p>
              </w:txbxContent>
            </v:textbox>
          </v:shape>
        </w:pict>
      </w:r>
    </w:p>
    <w:p w:rsidR="009971A7" w:rsidRDefault="009971A7" w:rsidP="009971A7"/>
    <w:p w:rsidR="009971A7" w:rsidRDefault="009971A7" w:rsidP="009971A7"/>
    <w:p w:rsidR="009971A7" w:rsidRDefault="009971A7" w:rsidP="009971A7"/>
    <w:p w:rsidR="009971A7" w:rsidRDefault="00AE0F73" w:rsidP="009971A7">
      <w:r>
        <w:rPr>
          <w:noProof/>
        </w:rPr>
        <w:pict>
          <v:shape id="_x0000_s1027" type="#_x0000_t202" style="position:absolute;margin-left:119.95pt;margin-top:4.1pt;width:162pt;height:158.9pt;z-index:251656192">
            <v:textbox style="mso-next-textbox:#_x0000_s1027">
              <w:txbxContent>
                <w:p w:rsidR="00285472" w:rsidRDefault="009971A7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  <w:p w:rsidR="00285472" w:rsidRDefault="00285472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</w:p>
                <w:p w:rsidR="00285472" w:rsidRDefault="00285472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971A7">
                    <w:rPr>
                      <w:sz w:val="24"/>
                      <w:szCs w:val="24"/>
                    </w:rPr>
                    <w:t>2.</w:t>
                  </w:r>
                </w:p>
                <w:p w:rsidR="009971A7" w:rsidRDefault="009971A7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  <w:r w:rsidRPr="00934092">
                    <w:rPr>
                      <w:sz w:val="24"/>
                      <w:szCs w:val="24"/>
                    </w:rPr>
                    <w:t xml:space="preserve"> </w:t>
                  </w:r>
                </w:p>
                <w:p w:rsidR="00285472" w:rsidRDefault="00285472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</w:p>
                <w:p w:rsidR="009971A7" w:rsidRDefault="009971A7" w:rsidP="009971A7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:rsidR="00285472" w:rsidRDefault="00285472" w:rsidP="009971A7">
                  <w:pPr>
                    <w:pStyle w:val="2"/>
                    <w:spacing w:after="0" w:line="216" w:lineRule="auto"/>
                    <w:outlineLvl w:val="0"/>
                    <w:rPr>
                      <w:spacing w:val="-4"/>
                      <w:sz w:val="24"/>
                      <w:szCs w:val="24"/>
                    </w:rPr>
                  </w:pPr>
                </w:p>
                <w:p w:rsidR="00285472" w:rsidRDefault="009971A7" w:rsidP="009971A7">
                  <w:pPr>
                    <w:pStyle w:val="2"/>
                    <w:spacing w:after="0" w:line="216" w:lineRule="auto"/>
                    <w:outlineLvl w:val="0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4.</w:t>
                  </w:r>
                </w:p>
                <w:p w:rsidR="00285472" w:rsidRDefault="00285472" w:rsidP="009971A7">
                  <w:pPr>
                    <w:pStyle w:val="2"/>
                    <w:spacing w:after="0" w:line="216" w:lineRule="auto"/>
                    <w:outlineLvl w:val="0"/>
                    <w:rPr>
                      <w:spacing w:val="-4"/>
                      <w:sz w:val="24"/>
                      <w:szCs w:val="24"/>
                    </w:rPr>
                  </w:pPr>
                </w:p>
                <w:p w:rsidR="00285472" w:rsidRDefault="009971A7" w:rsidP="00285472">
                  <w:pPr>
                    <w:pStyle w:val="2"/>
                    <w:spacing w:after="0" w:line="216" w:lineRule="auto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  <w:p w:rsidR="009971A7" w:rsidRPr="0000692C" w:rsidRDefault="009971A7" w:rsidP="00285472">
                  <w:pPr>
                    <w:pStyle w:val="2"/>
                    <w:spacing w:after="0" w:line="216" w:lineRule="auto"/>
                    <w:outlineLvl w:val="0"/>
                  </w:pPr>
                  <w:r w:rsidRPr="0000692C">
                    <w:rPr>
                      <w:color w:val="000000"/>
                      <w:spacing w:val="-6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/>
    <w:p w:rsidR="009971A7" w:rsidRDefault="009971A7" w:rsidP="009971A7">
      <w:pPr>
        <w:pStyle w:val="1"/>
        <w:shd w:val="clear" w:color="auto" w:fill="FFFFFF"/>
        <w:jc w:val="both"/>
        <w:rPr>
          <w:b/>
          <w:sz w:val="26"/>
          <w:szCs w:val="26"/>
        </w:rPr>
      </w:pPr>
      <w:r>
        <w:rPr>
          <w:spacing w:val="-4"/>
          <w:sz w:val="26"/>
          <w:szCs w:val="26"/>
        </w:rPr>
        <w:t xml:space="preserve">2. </w:t>
      </w:r>
      <w:r>
        <w:rPr>
          <w:b/>
          <w:spacing w:val="-4"/>
          <w:sz w:val="26"/>
          <w:szCs w:val="26"/>
        </w:rPr>
        <w:t>Перечислите не менее 4</w:t>
      </w:r>
      <w:r w:rsidRPr="00892971">
        <w:rPr>
          <w:b/>
          <w:spacing w:val="-4"/>
          <w:sz w:val="26"/>
          <w:szCs w:val="26"/>
        </w:rPr>
        <w:t xml:space="preserve"> рекомендаций (правил), которые могут обес</w:t>
      </w:r>
      <w:r w:rsidRPr="00892971">
        <w:rPr>
          <w:b/>
          <w:sz w:val="26"/>
          <w:szCs w:val="26"/>
        </w:rPr>
        <w:t>печить вашу безопасность</w:t>
      </w:r>
      <w:r>
        <w:rPr>
          <w:b/>
          <w:sz w:val="26"/>
          <w:szCs w:val="26"/>
        </w:rPr>
        <w:t>, если вы находитесь в зоне повышенной криминальной опасности</w:t>
      </w:r>
      <w:r w:rsidRPr="00892971">
        <w:rPr>
          <w:b/>
          <w:sz w:val="26"/>
          <w:szCs w:val="26"/>
        </w:rPr>
        <w:t>.</w:t>
      </w: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285472" w:rsidRDefault="00285472" w:rsidP="00285472">
      <w:pPr>
        <w:ind w:firstLine="709"/>
        <w:jc w:val="both"/>
        <w:rPr>
          <w:sz w:val="24"/>
          <w:szCs w:val="24"/>
        </w:rPr>
      </w:pPr>
    </w:p>
    <w:p w:rsidR="009971A7" w:rsidRDefault="009971A7" w:rsidP="00285472">
      <w:pPr>
        <w:ind w:firstLine="709"/>
        <w:jc w:val="both"/>
        <w:rPr>
          <w:rFonts w:ascii="Tahoma" w:hAnsi="Tahoma" w:cs="Tahoma"/>
          <w:b/>
          <w:sz w:val="26"/>
          <w:szCs w:val="26"/>
        </w:rPr>
      </w:pPr>
      <w:r w:rsidRPr="004A3943">
        <w:rPr>
          <w:sz w:val="24"/>
          <w:szCs w:val="24"/>
        </w:rPr>
        <w:t>Максимальная оценка за пр</w:t>
      </w:r>
      <w:r>
        <w:rPr>
          <w:sz w:val="24"/>
          <w:szCs w:val="24"/>
        </w:rPr>
        <w:t xml:space="preserve">авильно выполненное задание –  </w:t>
      </w:r>
      <w:r>
        <w:rPr>
          <w:b/>
        </w:rPr>
        <w:t>10</w:t>
      </w:r>
      <w:r w:rsidRPr="00F031DE">
        <w:rPr>
          <w:b/>
        </w:rPr>
        <w:t>баллов</w:t>
      </w:r>
      <w:r w:rsidR="00285472">
        <w:rPr>
          <w:b/>
        </w:rPr>
        <w:t xml:space="preserve"> </w:t>
      </w:r>
    </w:p>
    <w:p w:rsidR="00285472" w:rsidRDefault="00285472" w:rsidP="009971A7">
      <w:pPr>
        <w:jc w:val="both"/>
        <w:rPr>
          <w:rFonts w:ascii="Tahoma" w:hAnsi="Tahoma" w:cs="Tahoma"/>
          <w:b/>
          <w:sz w:val="26"/>
          <w:szCs w:val="26"/>
        </w:rPr>
      </w:pPr>
    </w:p>
    <w:p w:rsidR="00285472" w:rsidRDefault="00285472" w:rsidP="009971A7">
      <w:pPr>
        <w:jc w:val="both"/>
        <w:rPr>
          <w:rFonts w:ascii="Tahoma" w:hAnsi="Tahoma" w:cs="Tahoma"/>
          <w:b/>
          <w:sz w:val="26"/>
          <w:szCs w:val="26"/>
        </w:rPr>
      </w:pPr>
    </w:p>
    <w:p w:rsidR="009971A7" w:rsidRPr="00F031DE" w:rsidRDefault="009971A7" w:rsidP="009971A7">
      <w:pPr>
        <w:jc w:val="both"/>
        <w:rPr>
          <w:sz w:val="26"/>
        </w:rPr>
      </w:pPr>
      <w:r w:rsidRPr="00F031DE">
        <w:rPr>
          <w:rFonts w:ascii="Tahoma" w:hAnsi="Tahoma" w:cs="Tahoma"/>
          <w:b/>
          <w:sz w:val="26"/>
          <w:szCs w:val="26"/>
        </w:rPr>
        <w:t xml:space="preserve">Задание </w:t>
      </w:r>
      <w:r>
        <w:rPr>
          <w:rFonts w:ascii="Tahoma" w:hAnsi="Tahoma" w:cs="Tahoma"/>
          <w:b/>
          <w:sz w:val="26"/>
          <w:szCs w:val="26"/>
        </w:rPr>
        <w:t>2</w:t>
      </w:r>
      <w:r w:rsidRPr="00F031DE">
        <w:rPr>
          <w:rFonts w:ascii="Tahoma" w:hAnsi="Tahoma" w:cs="Tahoma"/>
          <w:b/>
          <w:sz w:val="26"/>
          <w:szCs w:val="26"/>
        </w:rPr>
        <w:t>.</w:t>
      </w:r>
      <w:r w:rsidRPr="00DC141C">
        <w:rPr>
          <w:rFonts w:ascii="Tahoma" w:hAnsi="Tahoma" w:cs="Tahoma"/>
          <w:b/>
          <w:sz w:val="26"/>
          <w:szCs w:val="26"/>
        </w:rPr>
        <w:t xml:space="preserve"> </w:t>
      </w:r>
      <w:r>
        <w:rPr>
          <w:sz w:val="26"/>
        </w:rPr>
        <w:t xml:space="preserve">Каждый современный человек </w:t>
      </w:r>
      <w:r w:rsidRPr="00F031DE">
        <w:rPr>
          <w:sz w:val="26"/>
        </w:rPr>
        <w:t xml:space="preserve"> пользует</w:t>
      </w:r>
      <w:r>
        <w:rPr>
          <w:sz w:val="26"/>
        </w:rPr>
        <w:t>ся транспортом. Чрезвычайные происшествия на автомобильном, железнодорожном, авиационном и водном транспорте стали реалиями наших дней</w:t>
      </w:r>
      <w:r w:rsidRPr="00F031DE">
        <w:rPr>
          <w:color w:val="000000"/>
          <w:spacing w:val="-6"/>
          <w:sz w:val="26"/>
          <w:szCs w:val="26"/>
        </w:rPr>
        <w:t>, угрожающи</w:t>
      </w:r>
      <w:r>
        <w:rPr>
          <w:color w:val="000000"/>
          <w:spacing w:val="-6"/>
          <w:sz w:val="26"/>
          <w:szCs w:val="26"/>
        </w:rPr>
        <w:t>ми</w:t>
      </w:r>
      <w:r w:rsidRPr="00F031DE">
        <w:rPr>
          <w:color w:val="000000"/>
          <w:spacing w:val="-6"/>
          <w:sz w:val="26"/>
          <w:szCs w:val="26"/>
        </w:rPr>
        <w:t xml:space="preserve"> здоровью и жизни людей. </w:t>
      </w:r>
      <w:r w:rsidRPr="00F031DE">
        <w:rPr>
          <w:sz w:val="26"/>
        </w:rPr>
        <w:t>Рассмотрите предложенные Вам ситуации и найдите правильное решение.</w:t>
      </w:r>
    </w:p>
    <w:p w:rsidR="009971A7" w:rsidRPr="004566EA" w:rsidRDefault="009971A7" w:rsidP="009971A7">
      <w:pPr>
        <w:ind w:left="360"/>
        <w:jc w:val="both"/>
        <w:rPr>
          <w:spacing w:val="20"/>
          <w:sz w:val="8"/>
          <w:szCs w:val="8"/>
        </w:rPr>
      </w:pPr>
    </w:p>
    <w:p w:rsidR="009971A7" w:rsidRDefault="009971A7" w:rsidP="009971A7">
      <w:pPr>
        <w:pStyle w:val="a3"/>
        <w:spacing w:after="0"/>
        <w:jc w:val="both"/>
        <w:outlineLvl w:val="0"/>
        <w:rPr>
          <w:sz w:val="26"/>
          <w:szCs w:val="26"/>
        </w:rPr>
      </w:pPr>
      <w:r w:rsidRPr="00C20686">
        <w:rPr>
          <w:spacing w:val="-4"/>
          <w:sz w:val="26"/>
          <w:szCs w:val="26"/>
        </w:rPr>
        <w:t xml:space="preserve">1. </w:t>
      </w:r>
      <w:r w:rsidRPr="00C20686">
        <w:rPr>
          <w:b/>
          <w:spacing w:val="-4"/>
          <w:sz w:val="26"/>
          <w:szCs w:val="26"/>
        </w:rPr>
        <w:t>Во время движения пассажирского поезда, в вагоне в котором вы ед</w:t>
      </w:r>
      <w:r>
        <w:rPr>
          <w:b/>
          <w:spacing w:val="-4"/>
          <w:sz w:val="26"/>
          <w:szCs w:val="26"/>
        </w:rPr>
        <w:t>и</w:t>
      </w:r>
      <w:r w:rsidRPr="00C20686">
        <w:rPr>
          <w:b/>
          <w:spacing w:val="-4"/>
          <w:sz w:val="26"/>
          <w:szCs w:val="26"/>
        </w:rPr>
        <w:t>те,</w:t>
      </w:r>
      <w:r w:rsidRPr="002C18D9">
        <w:rPr>
          <w:b/>
          <w:spacing w:val="4"/>
          <w:sz w:val="26"/>
          <w:szCs w:val="26"/>
        </w:rPr>
        <w:t xml:space="preserve"> начался пожар, происходит сильное задымление. Определите</w:t>
      </w:r>
      <w:r w:rsidRPr="002C18D9">
        <w:rPr>
          <w:b/>
          <w:sz w:val="26"/>
          <w:szCs w:val="26"/>
        </w:rPr>
        <w:t xml:space="preserve"> алгоритм Ваших действий и заполните схему:</w:t>
      </w:r>
    </w:p>
    <w:p w:rsidR="009971A7" w:rsidRPr="00F031DE" w:rsidRDefault="009971A7" w:rsidP="009971A7">
      <w:pPr>
        <w:pStyle w:val="a5"/>
        <w:jc w:val="both"/>
        <w:rPr>
          <w:sz w:val="26"/>
          <w:szCs w:val="26"/>
        </w:rPr>
      </w:pPr>
      <w:r w:rsidRPr="00F031DE">
        <w:rPr>
          <w:sz w:val="26"/>
          <w:szCs w:val="26"/>
        </w:rPr>
        <w:t>Ответ.</w:t>
      </w:r>
    </w:p>
    <w:p w:rsidR="009971A7" w:rsidRPr="00F031DE" w:rsidRDefault="00AE0F73" w:rsidP="009971A7">
      <w:pPr>
        <w:pStyle w:val="a5"/>
        <w:jc w:val="both"/>
        <w:rPr>
          <w:sz w:val="26"/>
          <w:szCs w:val="26"/>
        </w:rPr>
      </w:pPr>
      <w:r w:rsidRPr="00AE0F73">
        <w:rPr>
          <w:noProof/>
        </w:rPr>
        <w:lastRenderedPageBreak/>
        <w:pict>
          <v:shape id="_x0000_s1029" type="#_x0000_t202" style="position:absolute;left:0;text-align:left;margin-left:0;margin-top:8.25pt;width:207pt;height:45pt;z-index:251658240">
            <v:textbox style="mso-next-textbox:#_x0000_s1029">
              <w:txbxContent>
                <w:p w:rsidR="009971A7" w:rsidRPr="00C80A27" w:rsidRDefault="009971A7" w:rsidP="009971A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  <w:p w:rsidR="009971A7" w:rsidRDefault="009971A7" w:rsidP="009971A7"/>
              </w:txbxContent>
            </v:textbox>
          </v:shape>
        </w:pict>
      </w:r>
      <w:r w:rsidRPr="00AE0F73">
        <w:rPr>
          <w:noProof/>
        </w:rPr>
        <w:pict>
          <v:oval id="_x0000_s1037" style="position:absolute;left:0;text-align:left;margin-left:3in;margin-top:-.3pt;width:27pt;height:27pt;z-index:251666432">
            <v:textbox>
              <w:txbxContent>
                <w:p w:rsidR="009971A7" w:rsidRPr="00DC141C" w:rsidRDefault="009971A7" w:rsidP="009971A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xbxContent>
            </v:textbox>
          </v:oval>
        </w:pict>
      </w:r>
      <w:r w:rsidRPr="00AE0F73">
        <w:rPr>
          <w:b/>
          <w:noProof/>
        </w:rPr>
        <w:pict>
          <v:oval id="_x0000_s1035" style="position:absolute;left:0;text-align:left;margin-left:-9pt;margin-top:-.3pt;width:27pt;height:27pt;z-index:251664384">
            <v:textbox>
              <w:txbxContent>
                <w:p w:rsidR="009971A7" w:rsidRPr="001610D6" w:rsidRDefault="009971A7" w:rsidP="009971A7">
                  <w:pPr>
                    <w:jc w:val="center"/>
                    <w:rPr>
                      <w:sz w:val="24"/>
                      <w:szCs w:val="24"/>
                    </w:rPr>
                  </w:pPr>
                  <w:r w:rsidRPr="001610D6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 w:rsidRPr="00AE0F73">
        <w:rPr>
          <w:b/>
          <w:noProof/>
        </w:rPr>
        <w:pict>
          <v:shape id="_x0000_s1030" type="#_x0000_t202" style="position:absolute;left:0;text-align:left;margin-left:225pt;margin-top:8.9pt;width:225pt;height:45pt;z-index:251659264">
            <v:textbox style="mso-next-textbox:#_x0000_s1030">
              <w:txbxContent>
                <w:p w:rsidR="009971A7" w:rsidRPr="00C80A27" w:rsidRDefault="009971A7" w:rsidP="009971A7">
                  <w:pPr>
                    <w:shd w:val="clear" w:color="auto" w:fill="FFFFFF"/>
                    <w:tabs>
                      <w:tab w:val="left" w:pos="4440"/>
                    </w:tabs>
                    <w:spacing w:line="204" w:lineRule="auto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-4"/>
                      <w:sz w:val="26"/>
                      <w:szCs w:val="26"/>
                    </w:rPr>
                    <w:t xml:space="preserve">   </w:t>
                  </w:r>
                </w:p>
                <w:p w:rsidR="009971A7" w:rsidRPr="00734B1A" w:rsidRDefault="009971A7" w:rsidP="009971A7">
                  <w:pPr>
                    <w:rPr>
                      <w:sz w:val="32"/>
                      <w:szCs w:val="32"/>
                    </w:rPr>
                  </w:pPr>
                </w:p>
                <w:p w:rsidR="009971A7" w:rsidRDefault="009971A7" w:rsidP="009971A7"/>
              </w:txbxContent>
            </v:textbox>
          </v:shape>
        </w:pict>
      </w:r>
    </w:p>
    <w:p w:rsidR="009971A7" w:rsidRDefault="00AE0F73" w:rsidP="009971A7">
      <w:pPr>
        <w:pStyle w:val="3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62336" from="468pt,15.5pt" to="468pt,69.5pt"/>
        </w:pict>
      </w:r>
      <w:r w:rsidRPr="00AE0F73">
        <w:rPr>
          <w:b/>
          <w:noProof/>
          <w:sz w:val="28"/>
          <w:szCs w:val="28"/>
        </w:rPr>
        <w:pict>
          <v:line id="_x0000_s1032" style="position:absolute;left:0;text-align:left;z-index:251661312" from="450pt,15.5pt" to="468pt,15.7pt"/>
        </w:pict>
      </w:r>
      <w:r>
        <w:rPr>
          <w:noProof/>
          <w:sz w:val="28"/>
          <w:szCs w:val="28"/>
        </w:rPr>
        <w:pict>
          <v:line id="_x0000_s1031" style="position:absolute;left:0;text-align:left;z-index:251660288" from="207pt,15.5pt" to="225pt,15.5pt">
            <v:stroke endarrow="block"/>
          </v:line>
        </w:pict>
      </w:r>
    </w:p>
    <w:p w:rsidR="009971A7" w:rsidRDefault="009971A7" w:rsidP="009971A7">
      <w:pPr>
        <w:pStyle w:val="3"/>
        <w:numPr>
          <w:ilvl w:val="0"/>
          <w:numId w:val="3"/>
        </w:numPr>
        <w:rPr>
          <w:sz w:val="28"/>
          <w:szCs w:val="28"/>
        </w:rPr>
      </w:pPr>
    </w:p>
    <w:p w:rsidR="009971A7" w:rsidRPr="00E253D0" w:rsidRDefault="00AE0F73" w:rsidP="009971A7">
      <w:pPr>
        <w:pStyle w:val="3"/>
        <w:ind w:left="720"/>
        <w:rPr>
          <w:color w:val="000000"/>
          <w:szCs w:val="24"/>
        </w:rPr>
      </w:pPr>
      <w:r w:rsidRPr="00AE0F73">
        <w:rPr>
          <w:noProof/>
          <w:sz w:val="26"/>
          <w:szCs w:val="26"/>
        </w:rPr>
        <w:pict>
          <v:oval id="_x0000_s1036" style="position:absolute;left:0;text-align:left;margin-left:-9pt;margin-top:3.1pt;width:27pt;height:27pt;z-index:251665408">
            <v:textbox>
              <w:txbxContent>
                <w:p w:rsidR="009971A7" w:rsidRPr="001610D6" w:rsidRDefault="009971A7" w:rsidP="009971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 w:rsidRPr="00AE0F73">
        <w:rPr>
          <w:b/>
          <w:noProof/>
          <w:sz w:val="28"/>
          <w:szCs w:val="28"/>
        </w:rPr>
        <w:pict>
          <v:rect id="_x0000_s1028" style="position:absolute;left:0;text-align:left;margin-left:0;margin-top:12.1pt;width:450pt;height:36pt;z-index:251657216" strokecolor="#333" strokeweight="1pt">
            <v:textbox style="mso-next-textbox:#_x0000_s1028">
              <w:txbxContent>
                <w:p w:rsidR="009971A7" w:rsidRPr="00285472" w:rsidRDefault="009971A7" w:rsidP="00285472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9971A7" w:rsidRDefault="00AE0F73" w:rsidP="009971A7">
      <w:pPr>
        <w:pStyle w:val="a3"/>
        <w:numPr>
          <w:ilvl w:val="0"/>
          <w:numId w:val="3"/>
        </w:numPr>
        <w:outlineLvl w:val="0"/>
        <w:rPr>
          <w:b/>
        </w:rPr>
      </w:pPr>
      <w:r>
        <w:rPr>
          <w:b/>
          <w:noProof/>
        </w:rPr>
        <w:pict>
          <v:line id="_x0000_s1034" style="position:absolute;left:0;text-align:left;flip:x y;z-index:251663360" from="450pt,10.1pt" to="468pt,10.3pt">
            <v:stroke endarrow="block"/>
          </v:line>
        </w:pict>
      </w:r>
    </w:p>
    <w:p w:rsidR="009971A7" w:rsidRDefault="009971A7" w:rsidP="009971A7">
      <w:pPr>
        <w:shd w:val="clear" w:color="auto" w:fill="FFFFFF"/>
        <w:tabs>
          <w:tab w:val="left" w:pos="442"/>
        </w:tabs>
        <w:ind w:firstLine="709"/>
        <w:jc w:val="both"/>
        <w:rPr>
          <w:b/>
        </w:rPr>
      </w:pPr>
    </w:p>
    <w:p w:rsidR="009971A7" w:rsidRDefault="009971A7" w:rsidP="009971A7">
      <w:pPr>
        <w:shd w:val="clear" w:color="auto" w:fill="FFFFFF"/>
        <w:tabs>
          <w:tab w:val="left" w:pos="442"/>
        </w:tabs>
        <w:jc w:val="both"/>
        <w:rPr>
          <w:sz w:val="26"/>
          <w:szCs w:val="24"/>
        </w:rPr>
      </w:pPr>
    </w:p>
    <w:p w:rsidR="009971A7" w:rsidRDefault="009971A7" w:rsidP="009971A7">
      <w:pPr>
        <w:shd w:val="clear" w:color="auto" w:fill="FFFFFF"/>
        <w:tabs>
          <w:tab w:val="left" w:pos="442"/>
        </w:tabs>
        <w:jc w:val="both"/>
        <w:rPr>
          <w:b/>
          <w:sz w:val="26"/>
          <w:szCs w:val="24"/>
        </w:rPr>
      </w:pPr>
      <w:r>
        <w:rPr>
          <w:sz w:val="26"/>
          <w:szCs w:val="24"/>
        </w:rPr>
        <w:t xml:space="preserve">2. </w:t>
      </w:r>
      <w:r>
        <w:rPr>
          <w:b/>
          <w:sz w:val="26"/>
          <w:szCs w:val="24"/>
        </w:rPr>
        <w:t>Заполните схему, в которой укажите – от</w:t>
      </w:r>
      <w:r w:rsidRPr="00B54C46">
        <w:rPr>
          <w:b/>
          <w:sz w:val="26"/>
          <w:szCs w:val="24"/>
        </w:rPr>
        <w:t xml:space="preserve">чего в основном зависит </w:t>
      </w:r>
      <w:proofErr w:type="spellStart"/>
      <w:r w:rsidRPr="00B54C46">
        <w:rPr>
          <w:b/>
          <w:sz w:val="26"/>
          <w:szCs w:val="24"/>
        </w:rPr>
        <w:t>ава</w:t>
      </w:r>
      <w:r>
        <w:rPr>
          <w:b/>
          <w:sz w:val="26"/>
          <w:szCs w:val="24"/>
        </w:rPr>
        <w:t>-</w:t>
      </w:r>
      <w:r w:rsidRPr="00B54C46">
        <w:rPr>
          <w:b/>
          <w:sz w:val="26"/>
          <w:szCs w:val="24"/>
        </w:rPr>
        <w:t>рийность</w:t>
      </w:r>
      <w:proofErr w:type="spellEnd"/>
      <w:r w:rsidRPr="00B54C46">
        <w:rPr>
          <w:b/>
          <w:sz w:val="26"/>
          <w:szCs w:val="24"/>
        </w:rPr>
        <w:t xml:space="preserve"> на</w:t>
      </w:r>
      <w:r>
        <w:rPr>
          <w:b/>
          <w:sz w:val="26"/>
          <w:szCs w:val="24"/>
        </w:rPr>
        <w:t xml:space="preserve"> автомобильном </w:t>
      </w:r>
      <w:r w:rsidRPr="00B54C46">
        <w:rPr>
          <w:b/>
          <w:sz w:val="26"/>
          <w:szCs w:val="24"/>
        </w:rPr>
        <w:t xml:space="preserve"> транспорте</w:t>
      </w:r>
      <w:r>
        <w:rPr>
          <w:b/>
          <w:sz w:val="26"/>
          <w:szCs w:val="24"/>
        </w:rPr>
        <w:t>?</w:t>
      </w:r>
    </w:p>
    <w:p w:rsidR="009971A7" w:rsidRDefault="009971A7" w:rsidP="009971A7">
      <w:pPr>
        <w:shd w:val="clear" w:color="auto" w:fill="FFFFFF"/>
        <w:tabs>
          <w:tab w:val="left" w:pos="442"/>
        </w:tabs>
        <w:jc w:val="both"/>
        <w:rPr>
          <w:spacing w:val="20"/>
          <w:sz w:val="26"/>
        </w:rPr>
      </w:pPr>
      <w:r w:rsidRPr="000A3487">
        <w:rPr>
          <w:spacing w:val="20"/>
          <w:sz w:val="26"/>
        </w:rPr>
        <w:t>Ответ.</w:t>
      </w:r>
    </w:p>
    <w:p w:rsidR="009971A7" w:rsidRDefault="00AE0F73" w:rsidP="009971A7">
      <w:pPr>
        <w:shd w:val="clear" w:color="auto" w:fill="FFFFFF"/>
        <w:tabs>
          <w:tab w:val="left" w:pos="442"/>
        </w:tabs>
        <w:jc w:val="both"/>
        <w:rPr>
          <w:spacing w:val="20"/>
          <w:sz w:val="26"/>
        </w:rPr>
      </w:pPr>
      <w:r w:rsidRPr="00AE0F73">
        <w:rPr>
          <w:noProof/>
          <w:spacing w:val="18"/>
          <w:sz w:val="26"/>
        </w:rPr>
        <w:pict>
          <v:shape id="_x0000_s1038" type="#_x0000_t202" style="position:absolute;left:0;text-align:left;margin-left:189pt;margin-top:9.2pt;width:90pt;height:108pt;z-index:251641856">
            <v:textbox style="mso-next-textbox:#_x0000_s1038">
              <w:txbxContent>
                <w:p w:rsidR="009971A7" w:rsidRPr="00E047D8" w:rsidRDefault="009971A7" w:rsidP="009971A7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w w:val="80"/>
                      <w:sz w:val="10"/>
                      <w:szCs w:val="10"/>
                    </w:rPr>
                  </w:pPr>
                </w:p>
                <w:p w:rsidR="009971A7" w:rsidRPr="00E047D8" w:rsidRDefault="009971A7" w:rsidP="009971A7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color w:val="000000"/>
                      <w:spacing w:val="-10"/>
                      <w:sz w:val="24"/>
                      <w:szCs w:val="24"/>
                    </w:rPr>
                  </w:pPr>
                  <w:r w:rsidRPr="00E047D8">
                    <w:rPr>
                      <w:rFonts w:ascii="Arial" w:hAnsi="Arial" w:cs="Arial"/>
                      <w:b/>
                      <w:color w:val="000000"/>
                      <w:spacing w:val="-10"/>
                      <w:sz w:val="24"/>
                      <w:szCs w:val="24"/>
                    </w:rPr>
                    <w:t xml:space="preserve">Аварийность </w:t>
                  </w:r>
                </w:p>
                <w:p w:rsidR="009971A7" w:rsidRPr="00E047D8" w:rsidRDefault="009971A7" w:rsidP="009971A7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</w:pPr>
                  <w:r w:rsidRPr="00E047D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на транспорте зависит</w:t>
                  </w:r>
                </w:p>
                <w:p w:rsidR="009971A7" w:rsidRPr="00E047D8" w:rsidRDefault="009971A7" w:rsidP="009971A7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о</w:t>
                  </w:r>
                  <w:r w:rsidRPr="00E047D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т:</w:t>
                  </w:r>
                </w:p>
              </w:txbxContent>
            </v:textbox>
          </v:shape>
        </w:pict>
      </w:r>
      <w:r w:rsidRPr="00AE0F73">
        <w:rPr>
          <w:noProof/>
          <w:color w:val="000000"/>
          <w:spacing w:val="-4"/>
          <w:sz w:val="26"/>
          <w:szCs w:val="26"/>
        </w:rPr>
        <w:pict>
          <v:shape id="_x0000_s1042" type="#_x0000_t202" style="position:absolute;left:0;text-align:left;margin-left:306pt;margin-top:.2pt;width:162pt;height:35.3pt;z-index:251642880">
            <v:textbox style="mso-next-textbox:#_x0000_s1042">
              <w:txbxContent>
                <w:p w:rsidR="009971A7" w:rsidRPr="0000692C" w:rsidRDefault="009971A7" w:rsidP="009971A7"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С</w:t>
                  </w:r>
                  <w:r w:rsidRPr="0000692C">
                    <w:rPr>
                      <w:color w:val="000000"/>
                      <w:spacing w:val="-4"/>
                      <w:sz w:val="24"/>
                      <w:szCs w:val="24"/>
                    </w:rPr>
                    <w:t>корости движения транспортного средства</w:t>
                  </w:r>
                </w:p>
              </w:txbxContent>
            </v:textbox>
          </v:shape>
        </w:pict>
      </w:r>
      <w:r>
        <w:rPr>
          <w:noProof/>
          <w:spacing w:val="20"/>
          <w:sz w:val="26"/>
        </w:rPr>
        <w:pict>
          <v:shape id="_x0000_s1039" type="#_x0000_t202" style="position:absolute;left:0;text-align:left;margin-left:0;margin-top:.2pt;width:162pt;height:36pt;z-index:251643904">
            <v:textbox style="mso-next-textbox:#_x0000_s1039">
              <w:txbxContent>
                <w:p w:rsidR="009971A7" w:rsidRPr="00285472" w:rsidRDefault="009971A7" w:rsidP="00285472"/>
              </w:txbxContent>
            </v:textbox>
          </v:shape>
        </w:pict>
      </w:r>
    </w:p>
    <w:p w:rsidR="009971A7" w:rsidRDefault="00AE0F73" w:rsidP="009971A7">
      <w:pPr>
        <w:shd w:val="clear" w:color="auto" w:fill="FFFFFF"/>
        <w:tabs>
          <w:tab w:val="left" w:pos="442"/>
        </w:tabs>
        <w:jc w:val="both"/>
        <w:rPr>
          <w:spacing w:val="20"/>
          <w:sz w:val="26"/>
        </w:rPr>
      </w:pPr>
      <w:r w:rsidRPr="00AE0F73">
        <w:rPr>
          <w:noProof/>
          <w:color w:val="000000"/>
          <w:spacing w:val="-4"/>
          <w:sz w:val="26"/>
          <w:szCs w:val="26"/>
        </w:rPr>
        <w:pict>
          <v:line id="_x0000_s1049" style="position:absolute;left:0;text-align:left;z-index:251644928" from="279pt,3.25pt" to="306pt,3.25pt">
            <v:stroke endarrow="block"/>
          </v:line>
        </w:pict>
      </w:r>
      <w:r>
        <w:rPr>
          <w:noProof/>
          <w:spacing w:val="20"/>
          <w:sz w:val="26"/>
        </w:rPr>
        <w:pict>
          <v:line id="_x0000_s1046" style="position:absolute;left:0;text-align:left;flip:x;z-index:251645952" from="162pt,3.25pt" to="189pt,3.25pt">
            <v:stroke endarrow="block"/>
          </v:line>
        </w:pict>
      </w:r>
    </w:p>
    <w:p w:rsidR="009971A7" w:rsidRDefault="009971A7" w:rsidP="009971A7">
      <w:pPr>
        <w:shd w:val="clear" w:color="auto" w:fill="FFFFFF"/>
        <w:tabs>
          <w:tab w:val="left" w:pos="442"/>
        </w:tabs>
        <w:jc w:val="both"/>
        <w:rPr>
          <w:spacing w:val="20"/>
          <w:sz w:val="26"/>
        </w:rPr>
      </w:pPr>
    </w:p>
    <w:p w:rsidR="009971A7" w:rsidRDefault="00AE0F73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  <w:r w:rsidRPr="00AE0F73">
        <w:rPr>
          <w:noProof/>
          <w:spacing w:val="20"/>
          <w:sz w:val="26"/>
        </w:rPr>
        <w:pict>
          <v:shape id="_x0000_s1043" type="#_x0000_t202" style="position:absolute;left:0;text-align:left;margin-left:306pt;margin-top:.35pt;width:162pt;height:36.7pt;z-index:251646976">
            <v:textbox style="mso-next-textbox:#_x0000_s1043">
              <w:txbxContent>
                <w:p w:rsidR="009971A7" w:rsidRPr="0000692C" w:rsidRDefault="009971A7" w:rsidP="009971A7">
                  <w:r>
                    <w:rPr>
                      <w:color w:val="000000"/>
                      <w:spacing w:val="-6"/>
                      <w:sz w:val="24"/>
                      <w:szCs w:val="24"/>
                    </w:rPr>
                    <w:t>Д</w:t>
                  </w:r>
                  <w:r w:rsidRPr="0000692C">
                    <w:rPr>
                      <w:color w:val="000000"/>
                      <w:spacing w:val="-6"/>
                      <w:sz w:val="24"/>
                      <w:szCs w:val="24"/>
                    </w:rPr>
                    <w:t>исциплинированности и профессионализма води</w:t>
                  </w:r>
                  <w:r>
                    <w:rPr>
                      <w:color w:val="000000"/>
                      <w:spacing w:val="-6"/>
                      <w:sz w:val="24"/>
                      <w:szCs w:val="24"/>
                    </w:rPr>
                    <w:t>телей</w:t>
                  </w:r>
                  <w:r w:rsidRPr="0000692C">
                    <w:rPr>
                      <w:color w:val="000000"/>
                      <w:spacing w:val="-6"/>
                      <w:sz w:val="24"/>
                      <w:szCs w:val="24"/>
                    </w:rPr>
                    <w:br/>
                  </w:r>
                  <w:proofErr w:type="spellStart"/>
                  <w:r w:rsidRPr="0000692C">
                    <w:rPr>
                      <w:color w:val="000000"/>
                      <w:spacing w:val="-5"/>
                      <w:sz w:val="24"/>
                      <w:szCs w:val="24"/>
                    </w:rPr>
                    <w:t>телей</w:t>
                  </w:r>
                  <w:proofErr w:type="spellEnd"/>
                </w:p>
              </w:txbxContent>
            </v:textbox>
          </v:shape>
        </w:pict>
      </w:r>
      <w:r w:rsidRPr="00AE0F73">
        <w:rPr>
          <w:noProof/>
          <w:spacing w:val="20"/>
          <w:sz w:val="26"/>
        </w:rPr>
        <w:pict>
          <v:shape id="_x0000_s1040" type="#_x0000_t202" style="position:absolute;left:0;text-align:left;margin-left:0;margin-top:.35pt;width:162pt;height:36pt;z-index:251648000">
            <v:textbox style="mso-next-textbox:#_x0000_s1040">
              <w:txbxContent>
                <w:p w:rsidR="009971A7" w:rsidRPr="00285472" w:rsidRDefault="009971A7" w:rsidP="00285472"/>
              </w:txbxContent>
            </v:textbox>
          </v:shape>
        </w:pict>
      </w:r>
    </w:p>
    <w:p w:rsidR="009971A7" w:rsidRDefault="00AE0F73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  <w:r w:rsidRPr="00AE0F73">
        <w:rPr>
          <w:noProof/>
          <w:spacing w:val="20"/>
          <w:sz w:val="26"/>
        </w:rPr>
        <w:pict>
          <v:line id="_x0000_s1050" style="position:absolute;left:0;text-align:left;z-index:251649024" from="279pt,6.1pt" to="306pt,6.1pt">
            <v:stroke endarrow="block"/>
          </v:line>
        </w:pict>
      </w:r>
      <w:r>
        <w:rPr>
          <w:noProof/>
          <w:color w:val="000000"/>
          <w:spacing w:val="-4"/>
          <w:sz w:val="26"/>
          <w:szCs w:val="26"/>
        </w:rPr>
        <w:pict>
          <v:line id="_x0000_s1047" style="position:absolute;left:0;text-align:left;flip:x;z-index:251650048" from="162pt,6.1pt" to="189pt,6.1pt">
            <v:stroke endarrow="block"/>
          </v:line>
        </w:pict>
      </w:r>
    </w:p>
    <w:p w:rsidR="009971A7" w:rsidRDefault="009971A7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</w:p>
    <w:p w:rsidR="009971A7" w:rsidRDefault="00AE0F73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  <w:r>
        <w:rPr>
          <w:noProof/>
          <w:color w:val="000000"/>
          <w:spacing w:val="-4"/>
          <w:sz w:val="26"/>
          <w:szCs w:val="26"/>
        </w:rPr>
        <w:pict>
          <v:shape id="_x0000_s1044" type="#_x0000_t202" style="position:absolute;left:0;text-align:left;margin-left:306pt;margin-top:8.6pt;width:162pt;height:36pt;z-index:251651072">
            <v:textbox style="mso-next-textbox:#_x0000_s1044">
              <w:txbxContent>
                <w:p w:rsidR="009971A7" w:rsidRPr="0000692C" w:rsidRDefault="009971A7" w:rsidP="009971A7">
                  <w:r>
                    <w:rPr>
                      <w:color w:val="000000"/>
                      <w:spacing w:val="-6"/>
                      <w:sz w:val="24"/>
                      <w:szCs w:val="24"/>
                    </w:rPr>
                    <w:t>Д</w:t>
                  </w:r>
                  <w:r w:rsidRPr="0000692C">
                    <w:rPr>
                      <w:color w:val="000000"/>
                      <w:spacing w:val="-6"/>
                      <w:sz w:val="24"/>
                      <w:szCs w:val="24"/>
                    </w:rPr>
                    <w:t>исциплинированности</w:t>
                  </w:r>
                  <w:r>
                    <w:rPr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00692C">
                    <w:rPr>
                      <w:color w:val="000000"/>
                      <w:spacing w:val="-5"/>
                      <w:sz w:val="24"/>
                      <w:szCs w:val="24"/>
                    </w:rPr>
                    <w:t>пешеходов</w:t>
                  </w:r>
                </w:p>
              </w:txbxContent>
            </v:textbox>
          </v:shape>
        </w:pict>
      </w:r>
      <w:r w:rsidRPr="00AE0F73">
        <w:rPr>
          <w:noProof/>
          <w:spacing w:val="20"/>
          <w:sz w:val="26"/>
        </w:rPr>
        <w:pict>
          <v:shape id="_x0000_s1041" type="#_x0000_t202" style="position:absolute;left:0;text-align:left;margin-left:0;margin-top:8.6pt;width:162pt;height:36pt;z-index:251652096">
            <v:textbox style="mso-next-textbox:#_x0000_s1041">
              <w:txbxContent>
                <w:p w:rsidR="009971A7" w:rsidRPr="0000692C" w:rsidRDefault="009971A7" w:rsidP="009971A7">
                  <w:r>
                    <w:rPr>
                      <w:color w:val="000000"/>
                      <w:spacing w:val="-3"/>
                      <w:sz w:val="24"/>
                      <w:szCs w:val="24"/>
                    </w:rPr>
                    <w:t>К</w:t>
                  </w:r>
                  <w:r w:rsidRPr="0000692C">
                    <w:rPr>
                      <w:color w:val="000000"/>
                      <w:spacing w:val="-3"/>
                      <w:sz w:val="24"/>
                      <w:szCs w:val="24"/>
                    </w:rPr>
                    <w:t>лиматических и природных условий</w:t>
                  </w:r>
                </w:p>
              </w:txbxContent>
            </v:textbox>
          </v:shape>
        </w:pict>
      </w:r>
    </w:p>
    <w:p w:rsidR="009971A7" w:rsidRDefault="009971A7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</w:p>
    <w:p w:rsidR="009971A7" w:rsidRDefault="00AE0F73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26"/>
          <w:szCs w:val="26"/>
        </w:rPr>
      </w:pPr>
      <w:r>
        <w:rPr>
          <w:noProof/>
          <w:color w:val="000000"/>
          <w:spacing w:val="-4"/>
          <w:sz w:val="26"/>
          <w:szCs w:val="26"/>
        </w:rPr>
        <w:pict>
          <v:line id="_x0000_s1048" style="position:absolute;left:0;text-align:left;flip:x;z-index:251653120" from="162pt,2.1pt" to="189pt,2.1pt">
            <v:stroke endarrow="block"/>
          </v:line>
        </w:pict>
      </w:r>
      <w:r>
        <w:rPr>
          <w:noProof/>
          <w:color w:val="000000"/>
          <w:spacing w:val="-4"/>
          <w:sz w:val="26"/>
          <w:szCs w:val="26"/>
        </w:rPr>
        <w:pict>
          <v:line id="_x0000_s1045" style="position:absolute;left:0;text-align:left;z-index:251654144" from="279pt,2.1pt" to="306pt,2.1pt">
            <v:stroke endarrow="block"/>
          </v:line>
        </w:pict>
      </w:r>
    </w:p>
    <w:p w:rsidR="009971A7" w:rsidRPr="00366D4C" w:rsidRDefault="009971A7" w:rsidP="009971A7">
      <w:pPr>
        <w:shd w:val="clear" w:color="auto" w:fill="FFFFFF"/>
        <w:spacing w:before="5" w:line="240" w:lineRule="exact"/>
        <w:ind w:left="523"/>
        <w:rPr>
          <w:color w:val="000000"/>
          <w:spacing w:val="-4"/>
          <w:sz w:val="32"/>
          <w:szCs w:val="32"/>
        </w:rPr>
      </w:pPr>
    </w:p>
    <w:p w:rsidR="009971A7" w:rsidRDefault="009971A7" w:rsidP="00285472">
      <w:pPr>
        <w:ind w:firstLine="709"/>
        <w:jc w:val="both"/>
        <w:rPr>
          <w:sz w:val="24"/>
          <w:szCs w:val="24"/>
        </w:rPr>
      </w:pPr>
      <w:r w:rsidRPr="00C13E2A">
        <w:rPr>
          <w:sz w:val="24"/>
          <w:szCs w:val="24"/>
        </w:rPr>
        <w:t>Максимальная оценка за пра</w:t>
      </w:r>
      <w:r>
        <w:rPr>
          <w:sz w:val="24"/>
          <w:szCs w:val="24"/>
        </w:rPr>
        <w:t xml:space="preserve">вильно выполненное задание –12,0 </w:t>
      </w:r>
    </w:p>
    <w:p w:rsidR="00285472" w:rsidRDefault="00285472" w:rsidP="009971A7">
      <w:pPr>
        <w:jc w:val="both"/>
        <w:rPr>
          <w:rFonts w:asciiTheme="minorHAnsi" w:hAnsiTheme="minorHAnsi"/>
          <w:b/>
        </w:rPr>
      </w:pPr>
    </w:p>
    <w:p w:rsidR="00285472" w:rsidRDefault="00285472" w:rsidP="009971A7">
      <w:pPr>
        <w:jc w:val="both"/>
        <w:rPr>
          <w:rFonts w:asciiTheme="minorHAnsi" w:hAnsiTheme="minorHAnsi"/>
          <w:b/>
        </w:rPr>
      </w:pPr>
    </w:p>
    <w:p w:rsidR="009971A7" w:rsidRPr="005A5CC8" w:rsidRDefault="009971A7" w:rsidP="009971A7">
      <w:pPr>
        <w:jc w:val="both"/>
        <w:rPr>
          <w:b/>
        </w:rPr>
      </w:pPr>
      <w:r>
        <w:rPr>
          <w:rFonts w:asciiTheme="minorHAnsi" w:hAnsiTheme="minorHAnsi"/>
          <w:b/>
        </w:rPr>
        <w:t>Задание 3</w:t>
      </w:r>
      <w:r w:rsidRPr="004E697A">
        <w:rPr>
          <w:rFonts w:asciiTheme="minorHAnsi" w:hAnsiTheme="minorHAnsi"/>
          <w:b/>
        </w:rPr>
        <w:t>.</w:t>
      </w:r>
      <w:r w:rsidRPr="005A5CC8">
        <w:rPr>
          <w:b/>
        </w:rPr>
        <w:t>Вам предлагается ответить на вопросы, заполнив правую колонку таблицы</w:t>
      </w:r>
    </w:p>
    <w:p w:rsidR="009971A7" w:rsidRPr="0071196D" w:rsidRDefault="009971A7" w:rsidP="009971A7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33"/>
        <w:gridCol w:w="2538"/>
        <w:gridCol w:w="6500"/>
      </w:tblGrid>
      <w:tr w:rsidR="009971A7" w:rsidRPr="002E3AB8" w:rsidTr="00353A91">
        <w:tc>
          <w:tcPr>
            <w:tcW w:w="534" w:type="dxa"/>
          </w:tcPr>
          <w:p w:rsidR="009971A7" w:rsidRPr="002E3AB8" w:rsidRDefault="009971A7" w:rsidP="00353A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E3AB8">
              <w:rPr>
                <w:rFonts w:asciiTheme="minorHAnsi" w:hAnsiTheme="minorHAnsi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971A7" w:rsidRPr="002E3AB8" w:rsidRDefault="009971A7" w:rsidP="00353A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E3AB8">
              <w:rPr>
                <w:rFonts w:asciiTheme="minorHAnsi" w:hAnsiTheme="minorHAnsi"/>
                <w:b/>
                <w:sz w:val="24"/>
                <w:szCs w:val="24"/>
              </w:rPr>
              <w:t>Вопрос</w:t>
            </w:r>
          </w:p>
        </w:tc>
        <w:tc>
          <w:tcPr>
            <w:tcW w:w="6598" w:type="dxa"/>
          </w:tcPr>
          <w:p w:rsidR="009971A7" w:rsidRPr="002E3AB8" w:rsidRDefault="009971A7" w:rsidP="00353A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E3AB8">
              <w:rPr>
                <w:rFonts w:asciiTheme="minorHAnsi" w:hAnsiTheme="minorHAnsi"/>
                <w:b/>
                <w:sz w:val="24"/>
                <w:szCs w:val="24"/>
              </w:rPr>
              <w:t>Ответ</w:t>
            </w:r>
          </w:p>
        </w:tc>
      </w:tr>
      <w:tr w:rsidR="009971A7" w:rsidRPr="00B25ADF" w:rsidTr="00353A91">
        <w:tc>
          <w:tcPr>
            <w:tcW w:w="534" w:type="dxa"/>
          </w:tcPr>
          <w:p w:rsidR="009971A7" w:rsidRPr="00B25ADF" w:rsidRDefault="009971A7" w:rsidP="00353A91">
            <w:pPr>
              <w:rPr>
                <w:color w:val="000000" w:themeColor="text1"/>
                <w:sz w:val="24"/>
                <w:szCs w:val="24"/>
              </w:rPr>
            </w:pPr>
            <w:r w:rsidRPr="00B25A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971A7" w:rsidRPr="00B25ADF" w:rsidRDefault="009971A7" w:rsidP="00353A91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B25ADF">
              <w:rPr>
                <w:color w:val="000000" w:themeColor="text1"/>
                <w:sz w:val="24"/>
                <w:szCs w:val="24"/>
              </w:rPr>
              <w:t>При тушении загорания углекислотным огнетушителем не допускается</w:t>
            </w:r>
          </w:p>
          <w:p w:rsidR="009971A7" w:rsidRPr="00B25ADF" w:rsidRDefault="009971A7" w:rsidP="00353A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8" w:type="dxa"/>
          </w:tcPr>
          <w:p w:rsidR="009971A7" w:rsidRPr="00B25ADF" w:rsidRDefault="009971A7" w:rsidP="00353A91">
            <w:pPr>
              <w:outlineLvl w:val="0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9971A7" w:rsidRPr="004E697A" w:rsidTr="00353A91">
        <w:tc>
          <w:tcPr>
            <w:tcW w:w="534" w:type="dxa"/>
          </w:tcPr>
          <w:p w:rsidR="009971A7" w:rsidRPr="004E697A" w:rsidRDefault="009971A7" w:rsidP="00353A91">
            <w:pPr>
              <w:jc w:val="both"/>
              <w:rPr>
                <w:sz w:val="24"/>
                <w:szCs w:val="24"/>
              </w:rPr>
            </w:pPr>
            <w:r w:rsidRPr="004E697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971A7" w:rsidRPr="004E697A" w:rsidRDefault="009971A7" w:rsidP="00353A91">
            <w:pPr>
              <w:rPr>
                <w:sz w:val="24"/>
                <w:szCs w:val="24"/>
              </w:rPr>
            </w:pPr>
            <w:r w:rsidRPr="002E3AB8">
              <w:rPr>
                <w:color w:val="000000"/>
                <w:sz w:val="24"/>
                <w:szCs w:val="24"/>
              </w:rPr>
              <w:t>При тушении загорания воздушно-пенным огнетушителем не допускается</w:t>
            </w:r>
          </w:p>
        </w:tc>
        <w:tc>
          <w:tcPr>
            <w:tcW w:w="6598" w:type="dxa"/>
          </w:tcPr>
          <w:p w:rsidR="009971A7" w:rsidRPr="004E697A" w:rsidRDefault="009971A7" w:rsidP="00353A91">
            <w:pPr>
              <w:jc w:val="both"/>
              <w:rPr>
                <w:sz w:val="24"/>
                <w:szCs w:val="24"/>
              </w:rPr>
            </w:pPr>
          </w:p>
        </w:tc>
      </w:tr>
      <w:tr w:rsidR="009971A7" w:rsidRPr="00B25ADF" w:rsidTr="00353A91">
        <w:tc>
          <w:tcPr>
            <w:tcW w:w="534" w:type="dxa"/>
          </w:tcPr>
          <w:p w:rsidR="009971A7" w:rsidRPr="004E697A" w:rsidRDefault="009971A7" w:rsidP="00353A91">
            <w:pPr>
              <w:jc w:val="both"/>
              <w:rPr>
                <w:sz w:val="24"/>
                <w:szCs w:val="24"/>
              </w:rPr>
            </w:pPr>
            <w:r w:rsidRPr="004E697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971A7" w:rsidRPr="004E697A" w:rsidRDefault="009971A7" w:rsidP="00353A91">
            <w:pPr>
              <w:rPr>
                <w:sz w:val="24"/>
                <w:szCs w:val="24"/>
              </w:rPr>
            </w:pPr>
            <w:r w:rsidRPr="002E3AB8">
              <w:rPr>
                <w:color w:val="000000"/>
                <w:sz w:val="24"/>
                <w:szCs w:val="24"/>
              </w:rPr>
              <w:t xml:space="preserve">При тушении загорания </w:t>
            </w:r>
            <w:r>
              <w:rPr>
                <w:color w:val="000000" w:themeColor="text1"/>
                <w:sz w:val="24"/>
                <w:szCs w:val="24"/>
              </w:rPr>
              <w:t xml:space="preserve">порошковым </w:t>
            </w:r>
            <w:r w:rsidRPr="002E3AB8">
              <w:rPr>
                <w:color w:val="000000"/>
                <w:sz w:val="24"/>
                <w:szCs w:val="24"/>
              </w:rPr>
              <w:t>огнетушителем не допускает</w:t>
            </w:r>
            <w:r>
              <w:rPr>
                <w:color w:val="000000" w:themeColor="text1"/>
                <w:sz w:val="24"/>
                <w:szCs w:val="24"/>
              </w:rPr>
              <w:t>ся</w:t>
            </w:r>
          </w:p>
        </w:tc>
        <w:tc>
          <w:tcPr>
            <w:tcW w:w="6598" w:type="dxa"/>
          </w:tcPr>
          <w:p w:rsidR="009971A7" w:rsidRPr="002E3AB8" w:rsidRDefault="009971A7" w:rsidP="00353A91">
            <w:pPr>
              <w:pStyle w:val="a7"/>
              <w:tabs>
                <w:tab w:val="clear" w:pos="4677"/>
                <w:tab w:val="clear" w:pos="9355"/>
              </w:tabs>
              <w:rPr>
                <w:bCs/>
              </w:rPr>
            </w:pPr>
            <w:r w:rsidRPr="002E3AB8">
              <w:rPr>
                <w:bCs/>
              </w:rPr>
              <w:t>.</w:t>
            </w:r>
          </w:p>
        </w:tc>
      </w:tr>
    </w:tbl>
    <w:p w:rsidR="009971A7" w:rsidRPr="00406054" w:rsidRDefault="009971A7" w:rsidP="009971A7">
      <w:pPr>
        <w:ind w:firstLine="709"/>
        <w:jc w:val="both"/>
        <w:rPr>
          <w:rFonts w:asciiTheme="minorHAnsi" w:hAnsiTheme="minorHAnsi"/>
          <w:b/>
          <w:sz w:val="12"/>
          <w:szCs w:val="16"/>
        </w:rPr>
      </w:pPr>
    </w:p>
    <w:p w:rsidR="009971A7" w:rsidRPr="00A236E4" w:rsidRDefault="009971A7" w:rsidP="00285472">
      <w:pPr>
        <w:ind w:firstLine="709"/>
        <w:jc w:val="both"/>
        <w:rPr>
          <w:sz w:val="24"/>
          <w:szCs w:val="24"/>
        </w:rPr>
      </w:pPr>
      <w:r w:rsidRPr="00142B62">
        <w:rPr>
          <w:rFonts w:asciiTheme="minorHAnsi" w:hAnsiTheme="minorHAnsi"/>
          <w:b/>
          <w:sz w:val="26"/>
          <w:szCs w:val="24"/>
        </w:rPr>
        <w:t>Оценка задания.</w:t>
      </w:r>
      <w:r w:rsidR="00285472">
        <w:rPr>
          <w:rFonts w:asciiTheme="minorHAnsi" w:hAnsiTheme="minorHAnsi"/>
          <w:b/>
          <w:sz w:val="26"/>
          <w:szCs w:val="24"/>
        </w:rPr>
        <w:t xml:space="preserve"> </w:t>
      </w:r>
      <w:r w:rsidRPr="0071196D">
        <w:rPr>
          <w:sz w:val="24"/>
          <w:szCs w:val="24"/>
        </w:rPr>
        <w:t xml:space="preserve">Максимальная оценка за правильно выполненное задание – </w:t>
      </w:r>
      <w:r>
        <w:rPr>
          <w:rFonts w:asciiTheme="minorHAnsi" w:hAnsiTheme="minorHAnsi"/>
          <w:b/>
          <w:i/>
          <w:sz w:val="24"/>
          <w:szCs w:val="24"/>
        </w:rPr>
        <w:t>9</w:t>
      </w:r>
      <w:r w:rsidRPr="00142B62">
        <w:rPr>
          <w:rFonts w:asciiTheme="minorHAnsi" w:hAnsiTheme="minorHAnsi"/>
          <w:b/>
          <w:i/>
          <w:sz w:val="24"/>
          <w:szCs w:val="24"/>
        </w:rPr>
        <w:t xml:space="preserve"> баллов</w:t>
      </w:r>
    </w:p>
    <w:p w:rsidR="009971A7" w:rsidRDefault="009971A7" w:rsidP="009971A7">
      <w:pPr>
        <w:ind w:left="357"/>
        <w:jc w:val="both"/>
        <w:rPr>
          <w:sz w:val="24"/>
          <w:szCs w:val="24"/>
        </w:rPr>
      </w:pPr>
    </w:p>
    <w:p w:rsidR="00285472" w:rsidRDefault="00285472" w:rsidP="009971A7">
      <w:pPr>
        <w:ind w:left="357"/>
        <w:jc w:val="both"/>
        <w:rPr>
          <w:sz w:val="24"/>
          <w:szCs w:val="24"/>
        </w:rPr>
      </w:pPr>
    </w:p>
    <w:p w:rsidR="009971A7" w:rsidRPr="005A5CC8" w:rsidRDefault="009971A7" w:rsidP="009971A7">
      <w:pPr>
        <w:jc w:val="both"/>
        <w:outlineLvl w:val="0"/>
        <w:rPr>
          <w:b/>
        </w:rPr>
      </w:pPr>
      <w:r w:rsidRPr="00132B82">
        <w:rPr>
          <w:b/>
          <w:spacing w:val="-4"/>
        </w:rPr>
        <w:lastRenderedPageBreak/>
        <w:t>Задание 4</w:t>
      </w:r>
      <w:r w:rsidRPr="005A5CC8">
        <w:rPr>
          <w:b/>
          <w:spacing w:val="-4"/>
        </w:rPr>
        <w:t>.</w:t>
      </w:r>
      <w:r>
        <w:rPr>
          <w:b/>
          <w:spacing w:val="-4"/>
        </w:rPr>
        <w:t xml:space="preserve"> </w:t>
      </w:r>
      <w:r w:rsidRPr="005A5CC8">
        <w:rPr>
          <w:b/>
          <w:spacing w:val="20"/>
        </w:rPr>
        <w:t>З</w:t>
      </w:r>
      <w:r w:rsidRPr="005A5CC8">
        <w:rPr>
          <w:b/>
        </w:rPr>
        <w:t xml:space="preserve">имой передвижение по льду водоемов очень опасно. Допустимая толщина прочного льда при передвижении по нему людей должна составлять не менее </w:t>
      </w:r>
      <w:smartTag w:uri="urn:schemas-microsoft-com:office:smarttags" w:element="metricconverter">
        <w:smartTagPr>
          <w:attr w:name="ProductID" w:val="10 см"/>
        </w:smartTagPr>
        <w:r w:rsidRPr="005A5CC8">
          <w:rPr>
            <w:b/>
          </w:rPr>
          <w:t>10 см</w:t>
        </w:r>
      </w:smartTag>
      <w:r w:rsidRPr="005A5CC8">
        <w:rPr>
          <w:b/>
        </w:rPr>
        <w:t>. Обобщите и перечислите запрещающие правила при передвижении в случае необходимости по льду водоема.</w:t>
      </w: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sz w:val="24"/>
          <w:szCs w:val="24"/>
        </w:rPr>
      </w:pPr>
    </w:p>
    <w:p w:rsidR="009971A7" w:rsidRPr="0089738E" w:rsidRDefault="009971A7" w:rsidP="009971A7">
      <w:pPr>
        <w:ind w:firstLine="709"/>
        <w:jc w:val="both"/>
        <w:rPr>
          <w:sz w:val="24"/>
          <w:szCs w:val="24"/>
        </w:rPr>
      </w:pPr>
      <w:r w:rsidRPr="0089738E">
        <w:rPr>
          <w:sz w:val="24"/>
          <w:szCs w:val="24"/>
        </w:rPr>
        <w:t xml:space="preserve">Максимальная оценка за правильно выполненное задание–  </w:t>
      </w:r>
      <w:r w:rsidRPr="00D4535D">
        <w:rPr>
          <w:rFonts w:asciiTheme="minorHAnsi" w:hAnsiTheme="minorHAnsi"/>
          <w:b/>
          <w:i/>
          <w:sz w:val="24"/>
          <w:szCs w:val="24"/>
        </w:rPr>
        <w:t xml:space="preserve">8 </w:t>
      </w:r>
      <w:r w:rsidRPr="004571AA">
        <w:rPr>
          <w:rFonts w:asciiTheme="minorHAnsi" w:hAnsiTheme="minorHAnsi"/>
          <w:b/>
          <w:i/>
          <w:sz w:val="24"/>
          <w:szCs w:val="24"/>
        </w:rPr>
        <w:t>балл</w:t>
      </w:r>
      <w:r>
        <w:rPr>
          <w:rFonts w:asciiTheme="minorHAnsi" w:hAnsiTheme="minorHAnsi"/>
          <w:b/>
          <w:i/>
          <w:sz w:val="24"/>
          <w:szCs w:val="24"/>
        </w:rPr>
        <w:t>ов</w:t>
      </w:r>
    </w:p>
    <w:p w:rsidR="009971A7" w:rsidRDefault="009971A7" w:rsidP="009971A7">
      <w:pPr>
        <w:jc w:val="both"/>
        <w:rPr>
          <w:b/>
          <w:spacing w:val="-4"/>
          <w:sz w:val="24"/>
          <w:szCs w:val="24"/>
        </w:rPr>
      </w:pPr>
    </w:p>
    <w:p w:rsidR="009971A7" w:rsidRPr="00E672E1" w:rsidRDefault="009971A7" w:rsidP="009971A7">
      <w:pPr>
        <w:jc w:val="both"/>
        <w:rPr>
          <w:b/>
          <w:spacing w:val="-4"/>
          <w:sz w:val="24"/>
          <w:szCs w:val="24"/>
        </w:rPr>
      </w:pPr>
      <w:r w:rsidRPr="00132B82">
        <w:rPr>
          <w:b/>
          <w:spacing w:val="-4"/>
        </w:rPr>
        <w:t>Задание 5</w:t>
      </w:r>
      <w:r w:rsidRPr="00E672E1">
        <w:rPr>
          <w:b/>
          <w:spacing w:val="-4"/>
          <w:sz w:val="24"/>
          <w:szCs w:val="24"/>
        </w:rPr>
        <w:t xml:space="preserve">. Основываясь на знаниях в области защиты населения и территорий от </w:t>
      </w:r>
      <w:r>
        <w:rPr>
          <w:b/>
          <w:spacing w:val="-4"/>
          <w:sz w:val="24"/>
          <w:szCs w:val="24"/>
        </w:rPr>
        <w:t>наводнений</w:t>
      </w:r>
      <w:r w:rsidRPr="00E672E1">
        <w:rPr>
          <w:b/>
          <w:spacing w:val="-4"/>
          <w:sz w:val="24"/>
          <w:szCs w:val="24"/>
        </w:rPr>
        <w:t>, пре</w:t>
      </w:r>
      <w:r>
        <w:rPr>
          <w:b/>
          <w:spacing w:val="-4"/>
          <w:sz w:val="24"/>
          <w:szCs w:val="24"/>
        </w:rPr>
        <w:t xml:space="preserve">дложите рекомендации населению </w:t>
      </w:r>
      <w:r w:rsidRPr="00E672E1">
        <w:rPr>
          <w:b/>
          <w:spacing w:val="-4"/>
          <w:sz w:val="24"/>
          <w:szCs w:val="24"/>
        </w:rPr>
        <w:t xml:space="preserve">при угрозе </w:t>
      </w:r>
      <w:r>
        <w:rPr>
          <w:b/>
          <w:spacing w:val="-4"/>
          <w:sz w:val="24"/>
          <w:szCs w:val="24"/>
        </w:rPr>
        <w:t>наводнения.</w:t>
      </w:r>
    </w:p>
    <w:p w:rsidR="009971A7" w:rsidRPr="00E672E1" w:rsidRDefault="009971A7" w:rsidP="009971A7">
      <w:pPr>
        <w:jc w:val="both"/>
        <w:rPr>
          <w:b/>
          <w:sz w:val="16"/>
          <w:szCs w:val="16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9971A7" w:rsidRPr="00E672E1" w:rsidRDefault="009971A7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E672E1">
        <w:rPr>
          <w:sz w:val="24"/>
          <w:szCs w:val="24"/>
        </w:rPr>
        <w:t>Максимальная оценка за правил</w:t>
      </w:r>
      <w:r>
        <w:rPr>
          <w:sz w:val="24"/>
          <w:szCs w:val="24"/>
        </w:rPr>
        <w:t xml:space="preserve">ьно выполненное задание </w:t>
      </w:r>
      <w:r w:rsidRPr="00E672E1">
        <w:rPr>
          <w:sz w:val="24"/>
          <w:szCs w:val="24"/>
        </w:rPr>
        <w:t xml:space="preserve">– </w:t>
      </w:r>
      <w:r w:rsidRPr="00D4535D">
        <w:rPr>
          <w:b/>
          <w:i/>
          <w:sz w:val="24"/>
          <w:szCs w:val="24"/>
        </w:rPr>
        <w:t>8</w:t>
      </w:r>
      <w:r w:rsidRPr="00E672E1">
        <w:rPr>
          <w:b/>
          <w:i/>
          <w:sz w:val="24"/>
          <w:szCs w:val="24"/>
        </w:rPr>
        <w:t xml:space="preserve"> баллов</w:t>
      </w:r>
    </w:p>
    <w:p w:rsidR="009971A7" w:rsidRPr="005A5CC8" w:rsidRDefault="009971A7" w:rsidP="009971A7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shd w:val="clear" w:color="auto" w:fill="FFFFFF"/>
        <w:tabs>
          <w:tab w:val="left" w:pos="562"/>
        </w:tabs>
        <w:ind w:left="357"/>
        <w:jc w:val="both"/>
        <w:rPr>
          <w:b/>
          <w:sz w:val="24"/>
          <w:szCs w:val="24"/>
        </w:rPr>
      </w:pPr>
    </w:p>
    <w:p w:rsidR="00285472" w:rsidRDefault="00285472" w:rsidP="009971A7">
      <w:pPr>
        <w:pStyle w:val="a5"/>
        <w:shd w:val="clear" w:color="auto" w:fill="FFFFFF"/>
        <w:tabs>
          <w:tab w:val="left" w:pos="562"/>
        </w:tabs>
        <w:ind w:left="357"/>
        <w:jc w:val="both"/>
        <w:rPr>
          <w:b/>
          <w:sz w:val="24"/>
          <w:szCs w:val="24"/>
        </w:rPr>
      </w:pPr>
    </w:p>
    <w:p w:rsidR="009971A7" w:rsidRPr="00D4535D" w:rsidRDefault="009971A7" w:rsidP="009971A7">
      <w:pPr>
        <w:pStyle w:val="a5"/>
        <w:shd w:val="clear" w:color="auto" w:fill="FFFFFF"/>
        <w:tabs>
          <w:tab w:val="left" w:pos="562"/>
        </w:tabs>
        <w:ind w:left="357"/>
        <w:jc w:val="both"/>
        <w:rPr>
          <w:b/>
          <w:sz w:val="24"/>
          <w:szCs w:val="24"/>
        </w:rPr>
      </w:pPr>
      <w:r w:rsidRPr="00D4535D">
        <w:rPr>
          <w:b/>
          <w:sz w:val="24"/>
          <w:szCs w:val="24"/>
        </w:rPr>
        <w:lastRenderedPageBreak/>
        <w:t>Задание 6.</w:t>
      </w:r>
      <w:r>
        <w:rPr>
          <w:b/>
          <w:sz w:val="24"/>
          <w:szCs w:val="24"/>
        </w:rPr>
        <w:t xml:space="preserve"> Аварии на химически и </w:t>
      </w:r>
      <w:proofErr w:type="spellStart"/>
      <w:r>
        <w:rPr>
          <w:b/>
          <w:sz w:val="24"/>
          <w:szCs w:val="24"/>
        </w:rPr>
        <w:t>радиационно</w:t>
      </w:r>
      <w:proofErr w:type="spellEnd"/>
      <w:r>
        <w:rPr>
          <w:b/>
          <w:sz w:val="24"/>
          <w:szCs w:val="24"/>
        </w:rPr>
        <w:t xml:space="preserve"> опасных объектах представляют серьезную угрозу для жизни и здоровья человека. Оцените ситуации и ответьте на вопросы</w:t>
      </w:r>
    </w:p>
    <w:p w:rsidR="009971A7" w:rsidRPr="00D4535D" w:rsidRDefault="009971A7" w:rsidP="009971A7">
      <w:pPr>
        <w:pStyle w:val="a5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D4535D">
        <w:rPr>
          <w:i/>
          <w:sz w:val="24"/>
          <w:szCs w:val="24"/>
        </w:rPr>
        <w:t xml:space="preserve">Вам придётся некоторое время проживать в непосредственной близости от </w:t>
      </w:r>
      <w:proofErr w:type="spellStart"/>
      <w:r w:rsidRPr="00D4535D">
        <w:rPr>
          <w:i/>
          <w:sz w:val="24"/>
          <w:szCs w:val="24"/>
        </w:rPr>
        <w:t>радиационно</w:t>
      </w:r>
      <w:proofErr w:type="spellEnd"/>
      <w:r w:rsidRPr="00D4535D">
        <w:rPr>
          <w:i/>
          <w:sz w:val="24"/>
          <w:szCs w:val="24"/>
        </w:rPr>
        <w:t xml:space="preserve"> опасных объектов. Ваши действия по сохранению личной безопасности?</w:t>
      </w:r>
    </w:p>
    <w:p w:rsidR="009971A7" w:rsidRPr="00D4535D" w:rsidRDefault="009971A7" w:rsidP="009971A7">
      <w:pPr>
        <w:pStyle w:val="a5"/>
        <w:ind w:left="0"/>
        <w:jc w:val="both"/>
        <w:rPr>
          <w:i/>
          <w:sz w:val="24"/>
          <w:szCs w:val="24"/>
        </w:rPr>
      </w:pPr>
    </w:p>
    <w:p w:rsidR="009971A7" w:rsidRDefault="009971A7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285472" w:rsidRPr="00D4535D" w:rsidRDefault="00285472" w:rsidP="009971A7">
      <w:pPr>
        <w:pStyle w:val="a5"/>
        <w:ind w:left="0" w:firstLine="851"/>
        <w:jc w:val="both"/>
        <w:rPr>
          <w:sz w:val="24"/>
          <w:szCs w:val="24"/>
        </w:rPr>
      </w:pPr>
    </w:p>
    <w:p w:rsidR="009971A7" w:rsidRPr="00D4535D" w:rsidRDefault="009971A7" w:rsidP="009971A7">
      <w:pPr>
        <w:pStyle w:val="a5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D4535D">
        <w:rPr>
          <w:i/>
          <w:sz w:val="24"/>
          <w:szCs w:val="24"/>
        </w:rPr>
        <w:t>В районе Вашего проживания произошла авария на химически опасном объекте с выбросом в атмосферу аварийно химически опасных веществ. Ваши действия при движении по зараженной местности в случае самостоятельной эвакуации?</w:t>
      </w:r>
    </w:p>
    <w:p w:rsidR="009971A7" w:rsidRPr="00D4535D" w:rsidRDefault="009971A7" w:rsidP="009971A7">
      <w:pPr>
        <w:pStyle w:val="a5"/>
        <w:ind w:left="0" w:firstLine="851"/>
        <w:jc w:val="both"/>
        <w:rPr>
          <w:b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285472" w:rsidRDefault="00285472" w:rsidP="009971A7">
      <w:pPr>
        <w:ind w:firstLine="709"/>
        <w:jc w:val="both"/>
        <w:rPr>
          <w:b/>
          <w:i/>
          <w:sz w:val="24"/>
          <w:szCs w:val="24"/>
        </w:rPr>
      </w:pPr>
    </w:p>
    <w:p w:rsidR="009971A7" w:rsidRDefault="009971A7" w:rsidP="00285472">
      <w:pPr>
        <w:ind w:firstLine="709"/>
        <w:jc w:val="both"/>
        <w:rPr>
          <w:sz w:val="24"/>
          <w:szCs w:val="24"/>
        </w:rPr>
      </w:pPr>
      <w:r w:rsidRPr="00C13E2A">
        <w:rPr>
          <w:b/>
          <w:i/>
          <w:sz w:val="24"/>
          <w:szCs w:val="24"/>
        </w:rPr>
        <w:t xml:space="preserve">Оценка задания. </w:t>
      </w:r>
      <w:r w:rsidRPr="00C13E2A">
        <w:rPr>
          <w:sz w:val="24"/>
          <w:szCs w:val="24"/>
        </w:rPr>
        <w:t>Максимальная оценка за пра</w:t>
      </w:r>
      <w:r>
        <w:rPr>
          <w:sz w:val="24"/>
          <w:szCs w:val="24"/>
        </w:rPr>
        <w:t xml:space="preserve">вильно выполненное задание –13,0 </w:t>
      </w:r>
    </w:p>
    <w:p w:rsidR="009971A7" w:rsidRDefault="009971A7" w:rsidP="009971A7">
      <w:pPr>
        <w:pStyle w:val="a5"/>
        <w:spacing w:line="360" w:lineRule="auto"/>
        <w:jc w:val="center"/>
        <w:rPr>
          <w:sz w:val="24"/>
          <w:szCs w:val="24"/>
        </w:rPr>
      </w:pPr>
    </w:p>
    <w:p w:rsidR="009971A7" w:rsidRDefault="009971A7" w:rsidP="009971A7">
      <w:pPr>
        <w:pStyle w:val="a5"/>
        <w:spacing w:line="360" w:lineRule="auto"/>
        <w:jc w:val="center"/>
        <w:rPr>
          <w:sz w:val="24"/>
          <w:szCs w:val="24"/>
        </w:rPr>
      </w:pPr>
    </w:p>
    <w:p w:rsidR="009971A7" w:rsidRDefault="009971A7" w:rsidP="009971A7">
      <w:pPr>
        <w:pStyle w:val="a5"/>
        <w:spacing w:line="360" w:lineRule="auto"/>
        <w:jc w:val="center"/>
        <w:rPr>
          <w:sz w:val="24"/>
          <w:szCs w:val="24"/>
        </w:rPr>
      </w:pPr>
    </w:p>
    <w:p w:rsidR="00285472" w:rsidRDefault="00285472" w:rsidP="009971A7">
      <w:pPr>
        <w:pStyle w:val="a5"/>
        <w:spacing w:line="360" w:lineRule="auto"/>
        <w:jc w:val="center"/>
        <w:rPr>
          <w:sz w:val="24"/>
          <w:szCs w:val="24"/>
        </w:rPr>
      </w:pPr>
    </w:p>
    <w:p w:rsidR="00A24769" w:rsidRDefault="00A24769" w:rsidP="00A24769">
      <w:pPr>
        <w:rPr>
          <w:b/>
          <w:color w:val="000000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p w:rsidR="00285472" w:rsidRDefault="00285472" w:rsidP="00A24769">
      <w:pPr>
        <w:rPr>
          <w:rFonts w:asciiTheme="minorHAnsi" w:hAnsiTheme="minorHAnsi" w:cs="Gautami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568"/>
        <w:gridCol w:w="5950"/>
        <w:gridCol w:w="711"/>
        <w:gridCol w:w="2552"/>
      </w:tblGrid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43190" w:rsidRDefault="009971A7" w:rsidP="00353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319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43190" w:rsidRDefault="009971A7" w:rsidP="00353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3190">
              <w:rPr>
                <w:rFonts w:asciiTheme="minorHAnsi" w:hAnsiTheme="minorHAnsi"/>
                <w:b/>
                <w:sz w:val="20"/>
                <w:szCs w:val="20"/>
              </w:rPr>
              <w:t>Тестовые задания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43190" w:rsidRDefault="009971A7" w:rsidP="00353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Макс</w:t>
            </w:r>
          </w:p>
          <w:p w:rsidR="009971A7" w:rsidRPr="00143190" w:rsidRDefault="009971A7" w:rsidP="00353A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3190">
              <w:rPr>
                <w:rFonts w:asciiTheme="minorHAnsi" w:hAnsiTheme="minorHAnsi"/>
                <w:b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A24769" w:rsidRDefault="00A24769" w:rsidP="00353A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24769">
              <w:rPr>
                <w:rFonts w:asciiTheme="minorHAnsi" w:hAnsiTheme="minorHAnsi"/>
                <w:b/>
                <w:sz w:val="16"/>
                <w:szCs w:val="16"/>
              </w:rPr>
              <w:t>КОЛИЧЕСТВО НАБРАННЫХ БАЛОВ</w:t>
            </w:r>
          </w:p>
        </w:tc>
      </w:tr>
      <w:tr w:rsidR="009971A7" w:rsidRPr="00D91FD2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jc w:val="center"/>
            </w:pPr>
            <w:r w:rsidRPr="00D91FD2"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jc w:val="center"/>
            </w:pPr>
            <w:r w:rsidRPr="00D91FD2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jc w:val="center"/>
            </w:pPr>
            <w:r w:rsidRPr="00D91FD2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jc w:val="center"/>
            </w:pPr>
            <w:r w:rsidRPr="00D91FD2">
              <w:t>4</w:t>
            </w:r>
          </w:p>
        </w:tc>
      </w:tr>
      <w:tr w:rsidR="009971A7" w:rsidRPr="00B92648" w:rsidTr="00353A91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1A7" w:rsidRPr="006252CC" w:rsidRDefault="009971A7" w:rsidP="00353A91">
            <w:pPr>
              <w:jc w:val="center"/>
              <w:rPr>
                <w:rFonts w:asciiTheme="minorHAnsi" w:hAnsiTheme="minorHAnsi"/>
                <w:b/>
                <w:spacing w:val="20"/>
                <w:sz w:val="26"/>
              </w:rPr>
            </w:pPr>
            <w:r w:rsidRPr="006252CC">
              <w:rPr>
                <w:rFonts w:asciiTheme="minorHAnsi" w:hAnsiTheme="minorHAnsi"/>
                <w:b/>
                <w:spacing w:val="20"/>
                <w:sz w:val="26"/>
              </w:rPr>
              <w:t xml:space="preserve">Определите </w:t>
            </w:r>
            <w:r>
              <w:rPr>
                <w:rFonts w:asciiTheme="minorHAnsi" w:hAnsiTheme="minorHAnsi"/>
                <w:b/>
                <w:spacing w:val="20"/>
                <w:sz w:val="26"/>
              </w:rPr>
              <w:t>все</w:t>
            </w:r>
            <w:r w:rsidRPr="006252CC">
              <w:rPr>
                <w:rFonts w:asciiTheme="minorHAnsi" w:hAnsiTheme="minorHAnsi"/>
                <w:b/>
                <w:spacing w:val="20"/>
                <w:sz w:val="26"/>
              </w:rPr>
              <w:t xml:space="preserve"> правильны</w:t>
            </w:r>
            <w:r>
              <w:rPr>
                <w:rFonts w:asciiTheme="minorHAnsi" w:hAnsiTheme="minorHAnsi"/>
                <w:b/>
                <w:spacing w:val="20"/>
                <w:sz w:val="26"/>
              </w:rPr>
              <w:t>е</w:t>
            </w:r>
            <w:r w:rsidRPr="006252CC">
              <w:rPr>
                <w:rFonts w:asciiTheme="minorHAnsi" w:hAnsiTheme="minorHAnsi"/>
                <w:b/>
                <w:spacing w:val="20"/>
                <w:sz w:val="26"/>
              </w:rPr>
              <w:t xml:space="preserve"> ответ</w:t>
            </w:r>
            <w:r>
              <w:rPr>
                <w:rFonts w:asciiTheme="minorHAnsi" w:hAnsiTheme="minorHAnsi"/>
                <w:b/>
                <w:spacing w:val="20"/>
                <w:sz w:val="26"/>
              </w:rPr>
              <w:t>ы</w:t>
            </w:r>
          </w:p>
        </w:tc>
      </w:tr>
      <w:tr w:rsidR="009971A7" w:rsidRPr="00D91FD2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</w:pPr>
            <w:r w:rsidRPr="00834282">
              <w:t>1.</w:t>
            </w:r>
          </w:p>
          <w:p w:rsidR="009971A7" w:rsidRPr="00834282" w:rsidRDefault="009971A7" w:rsidP="00353A91">
            <w:pPr>
              <w:jc w:val="center"/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shd w:val="clear" w:color="auto" w:fill="FFFFFF"/>
              <w:tabs>
                <w:tab w:val="left" w:pos="725"/>
              </w:tabs>
              <w:rPr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>Признаками приближающегося землетрясения могут быть явления:</w:t>
            </w:r>
          </w:p>
          <w:p w:rsidR="009971A7" w:rsidRDefault="009971A7" w:rsidP="00353A91">
            <w:pPr>
              <w:shd w:val="clear" w:color="auto" w:fill="FFFFFF"/>
              <w:tabs>
                <w:tab w:val="left" w:pos="725"/>
              </w:tabs>
              <w:ind w:left="279" w:hanging="279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а) резкое изменение погодных условий,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самовос-</w:t>
            </w:r>
            <w:r w:rsidRPr="002E17C6">
              <w:rPr>
                <w:color w:val="000000"/>
                <w:spacing w:val="-4"/>
                <w:sz w:val="26"/>
                <w:szCs w:val="26"/>
              </w:rPr>
              <w:t>пламенение</w:t>
            </w:r>
            <w:proofErr w:type="spellEnd"/>
            <w:r w:rsidRPr="002E17C6">
              <w:rPr>
                <w:color w:val="000000"/>
                <w:spacing w:val="-4"/>
                <w:sz w:val="26"/>
                <w:szCs w:val="26"/>
              </w:rPr>
              <w:t xml:space="preserve"> и самовозгорание горючих веществ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и материалов, выпадение обильных осадков в виде дождя и снега;</w:t>
            </w:r>
          </w:p>
          <w:p w:rsidR="009971A7" w:rsidRDefault="009971A7" w:rsidP="00353A91">
            <w:pPr>
              <w:shd w:val="clear" w:color="auto" w:fill="FFFFFF"/>
              <w:tabs>
                <w:tab w:val="left" w:pos="725"/>
              </w:tabs>
              <w:ind w:left="279" w:hanging="279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б) короткое замыкание электросети, непонятный гул, качание люстры и дрожание стекол на окнах;</w:t>
            </w:r>
          </w:p>
          <w:p w:rsidR="009971A7" w:rsidRPr="00F138EE" w:rsidRDefault="009971A7" w:rsidP="00353A91">
            <w:pPr>
              <w:shd w:val="clear" w:color="auto" w:fill="FFFFFF"/>
              <w:tabs>
                <w:tab w:val="left" w:pos="725"/>
              </w:tabs>
              <w:ind w:left="279" w:hanging="279"/>
              <w:rPr>
                <w:sz w:val="26"/>
                <w:szCs w:val="26"/>
              </w:rPr>
            </w:pPr>
            <w:r w:rsidRPr="002E17C6">
              <w:rPr>
                <w:color w:val="000000"/>
                <w:spacing w:val="-2"/>
                <w:sz w:val="26"/>
                <w:szCs w:val="26"/>
                <w:shd w:val="clear" w:color="auto" w:fill="FFFFFF"/>
              </w:rPr>
              <w:t>в)</w:t>
            </w:r>
            <w:r w:rsidRPr="002E17C6">
              <w:rPr>
                <w:color w:val="000000"/>
                <w:spacing w:val="-2"/>
                <w:sz w:val="26"/>
                <w:szCs w:val="26"/>
              </w:rPr>
              <w:t xml:space="preserve"> голубоватое свечение внутренней поверхности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домов, искрение близко расположенных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элек-трических</w:t>
            </w:r>
            <w:proofErr w:type="spellEnd"/>
            <w:r>
              <w:rPr>
                <w:color w:val="000000"/>
                <w:spacing w:val="2"/>
                <w:sz w:val="26"/>
                <w:szCs w:val="26"/>
              </w:rPr>
              <w:t xml:space="preserve"> проводов, запах газа в районах, где раньше этого не отмечалось, вспышки в виде рассеянного света зарниц;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rPr>
                <w:sz w:val="24"/>
                <w:szCs w:val="24"/>
              </w:rPr>
            </w:pPr>
          </w:p>
        </w:tc>
      </w:tr>
      <w:tr w:rsidR="009971A7" w:rsidRPr="00D91FD2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rPr>
                <w:b/>
                <w:sz w:val="24"/>
                <w:szCs w:val="24"/>
              </w:rPr>
            </w:pPr>
            <w:r w:rsidRPr="00D91FD2">
              <w:rPr>
                <w:b/>
                <w:sz w:val="24"/>
                <w:szCs w:val="24"/>
              </w:rPr>
              <w:t>Причинами переутомления являются</w:t>
            </w:r>
            <w:r>
              <w:rPr>
                <w:b/>
                <w:sz w:val="24"/>
                <w:szCs w:val="24"/>
              </w:rPr>
              <w:t>:</w:t>
            </w:r>
          </w:p>
          <w:p w:rsidR="009971A7" w:rsidRPr="004E5744" w:rsidRDefault="009971A7" w:rsidP="00353A91">
            <w:pPr>
              <w:rPr>
                <w:sz w:val="24"/>
                <w:szCs w:val="24"/>
              </w:rPr>
            </w:pPr>
            <w:r w:rsidRPr="004E5744">
              <w:rPr>
                <w:sz w:val="24"/>
                <w:szCs w:val="24"/>
              </w:rPr>
              <w:t>а) неправильная организация режимов труда и отдыха</w:t>
            </w:r>
            <w:r>
              <w:rPr>
                <w:sz w:val="24"/>
                <w:szCs w:val="24"/>
              </w:rPr>
              <w:t>;</w:t>
            </w:r>
          </w:p>
          <w:p w:rsidR="009971A7" w:rsidRPr="00D91FD2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б) чрезмерное употребление пищи</w:t>
            </w:r>
            <w:r>
              <w:rPr>
                <w:sz w:val="24"/>
                <w:szCs w:val="24"/>
              </w:rPr>
              <w:t xml:space="preserve"> и отсутствие физических нагрузок;</w:t>
            </w:r>
          </w:p>
          <w:p w:rsidR="009971A7" w:rsidRPr="00D91FD2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в) негативные факторы природной среды</w:t>
            </w:r>
            <w:r>
              <w:rPr>
                <w:sz w:val="24"/>
                <w:szCs w:val="24"/>
              </w:rPr>
              <w:t>;</w:t>
            </w:r>
          </w:p>
          <w:p w:rsidR="009971A7" w:rsidRPr="00D91FD2" w:rsidRDefault="009971A7" w:rsidP="00353A91">
            <w:pPr>
              <w:rPr>
                <w:b/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г) чрезмерная учебная нагрузка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>
            <w:pPr>
              <w:tabs>
                <w:tab w:val="left" w:pos="562"/>
              </w:tabs>
            </w:pPr>
          </w:p>
        </w:tc>
      </w:tr>
      <w:tr w:rsidR="009971A7" w:rsidRPr="00D91FD2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rPr>
                <w:b/>
                <w:sz w:val="24"/>
                <w:szCs w:val="24"/>
              </w:rPr>
            </w:pPr>
            <w:r w:rsidRPr="00D91FD2">
              <w:rPr>
                <w:b/>
                <w:sz w:val="24"/>
                <w:szCs w:val="24"/>
              </w:rPr>
              <w:t>Как необходимо поступить велосипедисту, подъезжающему к останове, когда автобус трогается от остановки, оповещая об этом других участников движения включением указателя поворота:</w:t>
            </w:r>
          </w:p>
          <w:p w:rsidR="009971A7" w:rsidRPr="00D91FD2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а) подадите сигнал звонком для всех участников движения;</w:t>
            </w:r>
          </w:p>
          <w:p w:rsidR="009971A7" w:rsidRPr="004E5744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б</w:t>
            </w:r>
            <w:r w:rsidRPr="004E5744">
              <w:rPr>
                <w:sz w:val="24"/>
                <w:szCs w:val="24"/>
              </w:rPr>
              <w:t>) уступите дорогу, т.к. автобус начинает движение от остановки;</w:t>
            </w:r>
          </w:p>
          <w:p w:rsidR="009971A7" w:rsidRPr="00D91FD2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в) проедите мимо, т.к. автобус еще не начал движе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/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</w:p>
          <w:p w:rsidR="009971A7" w:rsidRPr="00834282" w:rsidRDefault="009971A7" w:rsidP="00353A91">
            <w:pPr>
              <w:jc w:val="center"/>
            </w:pPr>
            <w:r w:rsidRPr="00834282"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04579" w:rsidRDefault="009971A7" w:rsidP="00353A91">
            <w:pPr>
              <w:rPr>
                <w:b/>
                <w:sz w:val="26"/>
                <w:szCs w:val="26"/>
              </w:rPr>
            </w:pPr>
            <w:r w:rsidRPr="00004579">
              <w:rPr>
                <w:b/>
                <w:sz w:val="26"/>
                <w:szCs w:val="26"/>
              </w:rPr>
              <w:t>Выберите первое правильное действие по сигналу оповещения о ЧС «Внимание всем!»:</w:t>
            </w:r>
          </w:p>
          <w:p w:rsidR="009971A7" w:rsidRPr="00004579" w:rsidRDefault="009971A7" w:rsidP="00353A91">
            <w:pPr>
              <w:rPr>
                <w:sz w:val="26"/>
                <w:szCs w:val="26"/>
              </w:rPr>
            </w:pPr>
            <w:r w:rsidRPr="00004579">
              <w:rPr>
                <w:sz w:val="26"/>
                <w:szCs w:val="26"/>
              </w:rPr>
              <w:t>а) срочно укрыться в убежище;</w:t>
            </w:r>
          </w:p>
          <w:p w:rsidR="009971A7" w:rsidRPr="00004579" w:rsidRDefault="009971A7" w:rsidP="00353A91">
            <w:pPr>
              <w:ind w:left="279" w:hanging="279"/>
              <w:rPr>
                <w:sz w:val="26"/>
                <w:szCs w:val="26"/>
              </w:rPr>
            </w:pPr>
            <w:r w:rsidRPr="002E17C6">
              <w:rPr>
                <w:spacing w:val="-2"/>
                <w:sz w:val="26"/>
                <w:szCs w:val="26"/>
              </w:rPr>
              <w:t>б) плотно закрыть окна и двери квартиры, укрыть</w:t>
            </w:r>
            <w:r w:rsidRPr="00004579">
              <w:rPr>
                <w:sz w:val="26"/>
                <w:szCs w:val="26"/>
              </w:rPr>
              <w:t xml:space="preserve"> продукты питания;</w:t>
            </w:r>
          </w:p>
          <w:p w:rsidR="009971A7" w:rsidRDefault="009971A7" w:rsidP="00353A91">
            <w:pPr>
              <w:ind w:left="421" w:hanging="425"/>
              <w:rPr>
                <w:sz w:val="26"/>
                <w:szCs w:val="26"/>
              </w:rPr>
            </w:pPr>
            <w:r w:rsidRPr="002416F1">
              <w:rPr>
                <w:sz w:val="26"/>
                <w:szCs w:val="26"/>
                <w:shd w:val="clear" w:color="auto" w:fill="FFFFFF"/>
              </w:rPr>
              <w:t xml:space="preserve"> в)</w:t>
            </w:r>
            <w:r w:rsidRPr="00004579">
              <w:rPr>
                <w:sz w:val="26"/>
                <w:szCs w:val="26"/>
              </w:rPr>
              <w:t xml:space="preserve"> </w:t>
            </w:r>
            <w:proofErr w:type="spellStart"/>
            <w:r w:rsidRPr="00004579">
              <w:rPr>
                <w:sz w:val="26"/>
                <w:szCs w:val="26"/>
              </w:rPr>
              <w:t>включить</w:t>
            </w:r>
            <w:r>
              <w:rPr>
                <w:sz w:val="26"/>
                <w:szCs w:val="26"/>
              </w:rPr>
              <w:t>ридиоприемник</w:t>
            </w:r>
            <w:proofErr w:type="spellEnd"/>
            <w:r>
              <w:rPr>
                <w:sz w:val="26"/>
                <w:szCs w:val="26"/>
              </w:rPr>
              <w:t xml:space="preserve"> или телевизор на</w:t>
            </w:r>
          </w:p>
          <w:p w:rsidR="009971A7" w:rsidRPr="00004579" w:rsidRDefault="009971A7" w:rsidP="00353A91">
            <w:pPr>
              <w:ind w:left="421" w:hanging="425"/>
              <w:rPr>
                <w:sz w:val="26"/>
                <w:szCs w:val="26"/>
              </w:rPr>
            </w:pPr>
            <w:r w:rsidRPr="00004579">
              <w:rPr>
                <w:sz w:val="26"/>
                <w:szCs w:val="26"/>
              </w:rPr>
              <w:t>местном канале передач.</w:t>
            </w:r>
          </w:p>
          <w:p w:rsidR="009971A7" w:rsidRPr="00004579" w:rsidRDefault="009971A7" w:rsidP="00353A9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rPr>
                <w:sz w:val="24"/>
                <w:szCs w:val="24"/>
              </w:rPr>
            </w:pPr>
          </w:p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04579" w:rsidRDefault="009971A7" w:rsidP="00353A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04579">
              <w:rPr>
                <w:b/>
                <w:bCs/>
                <w:sz w:val="26"/>
                <w:szCs w:val="26"/>
              </w:rPr>
              <w:t>Ураганные ветры сопровождаются: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rPr>
                <w:sz w:val="26"/>
                <w:szCs w:val="26"/>
              </w:rPr>
            </w:pPr>
            <w:r w:rsidRPr="00004579">
              <w:rPr>
                <w:sz w:val="26"/>
                <w:szCs w:val="26"/>
              </w:rPr>
              <w:t>а) ясной погодой;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rPr>
                <w:sz w:val="26"/>
                <w:szCs w:val="26"/>
              </w:rPr>
            </w:pPr>
            <w:r w:rsidRPr="002416F1">
              <w:rPr>
                <w:sz w:val="26"/>
                <w:szCs w:val="26"/>
                <w:shd w:val="clear" w:color="auto" w:fill="FFFFFF"/>
              </w:rPr>
              <w:t>б)</w:t>
            </w:r>
            <w:r w:rsidRPr="00004579">
              <w:rPr>
                <w:sz w:val="26"/>
                <w:szCs w:val="26"/>
              </w:rPr>
              <w:t>ливневыми дождями;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ind w:hanging="2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  </w:t>
            </w:r>
            <w:proofErr w:type="spellStart"/>
            <w:r w:rsidRPr="0053316A">
              <w:rPr>
                <w:spacing w:val="-2"/>
                <w:sz w:val="26"/>
                <w:szCs w:val="26"/>
              </w:rPr>
              <w:t>в</w:t>
            </w:r>
            <w:proofErr w:type="spellEnd"/>
            <w:r w:rsidRPr="0053316A">
              <w:rPr>
                <w:spacing w:val="-2"/>
                <w:sz w:val="26"/>
                <w:szCs w:val="26"/>
              </w:rPr>
              <w:t>) океаническими волнами вблизи берега высотой</w:t>
            </w:r>
            <w:r w:rsidRPr="00004579">
              <w:rPr>
                <w:sz w:val="26"/>
                <w:szCs w:val="26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004579">
                <w:rPr>
                  <w:sz w:val="26"/>
                  <w:szCs w:val="26"/>
                </w:rPr>
                <w:t>25 метров</w:t>
              </w:r>
            </w:smartTag>
            <w:r w:rsidRPr="00004579">
              <w:rPr>
                <w:sz w:val="26"/>
                <w:szCs w:val="26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</w:p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rPr>
                <w:b/>
                <w:sz w:val="24"/>
                <w:szCs w:val="24"/>
              </w:rPr>
            </w:pPr>
            <w:r w:rsidRPr="00D91FD2">
              <w:rPr>
                <w:b/>
                <w:sz w:val="24"/>
                <w:szCs w:val="24"/>
              </w:rPr>
              <w:t>Чрезвычайная ситуация является  локальной, если</w:t>
            </w:r>
            <w:r>
              <w:rPr>
                <w:b/>
                <w:sz w:val="24"/>
                <w:szCs w:val="24"/>
              </w:rPr>
              <w:t>:</w:t>
            </w:r>
          </w:p>
          <w:p w:rsidR="009971A7" w:rsidRPr="00D91FD2" w:rsidRDefault="009971A7" w:rsidP="00353A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91FD2">
              <w:rPr>
                <w:color w:val="000000"/>
                <w:sz w:val="24"/>
                <w:szCs w:val="24"/>
              </w:rPr>
              <w:t>) произошла за рубежом, но затрагивает интересы РФ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71A7" w:rsidRPr="00D91FD2" w:rsidRDefault="009971A7" w:rsidP="00353A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D91FD2">
              <w:rPr>
                <w:color w:val="000000"/>
                <w:sz w:val="24"/>
                <w:szCs w:val="24"/>
              </w:rPr>
              <w:t xml:space="preserve">) пострадало более 10 человек и материальный ущерб </w:t>
            </w:r>
            <w:r w:rsidRPr="00D91FD2">
              <w:rPr>
                <w:color w:val="000000"/>
                <w:sz w:val="24"/>
                <w:szCs w:val="24"/>
              </w:rPr>
              <w:lastRenderedPageBreak/>
              <w:t>составляет более 1 тыс. минимальных размеров оплаты труда на день возникновения ЧС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71A7" w:rsidRPr="00D91FD2" w:rsidRDefault="009971A7" w:rsidP="00353A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91FD2">
              <w:rPr>
                <w:color w:val="000000"/>
                <w:sz w:val="24"/>
                <w:szCs w:val="24"/>
              </w:rPr>
              <w:t>) материальный ущерб составляет не более 1 тыс. минимальных размеров оплаты труда и зона ЧС выходит за пределы территории объекта производственного или социального назначения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971A7" w:rsidRPr="004E5744" w:rsidRDefault="009971A7" w:rsidP="00353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5744">
              <w:rPr>
                <w:bCs/>
                <w:color w:val="000000"/>
                <w:spacing w:val="-4"/>
                <w:sz w:val="24"/>
                <w:szCs w:val="24"/>
              </w:rPr>
              <w:t xml:space="preserve">г)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ЧС не выходит за пределы территории объекта </w:t>
            </w:r>
            <w:r w:rsidRPr="004E5744">
              <w:rPr>
                <w:bCs/>
                <w:color w:val="000000"/>
                <w:spacing w:val="-4"/>
                <w:sz w:val="24"/>
                <w:szCs w:val="24"/>
              </w:rPr>
              <w:t>пострадало не более 10 человек, материальный ущерб</w:t>
            </w:r>
            <w:r w:rsidRPr="004E5744">
              <w:rPr>
                <w:bCs/>
                <w:color w:val="000000"/>
                <w:sz w:val="24"/>
                <w:szCs w:val="24"/>
              </w:rPr>
              <w:t xml:space="preserve"> составляет более 1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  <w:r w:rsidRPr="004E5744">
              <w:rPr>
                <w:bCs/>
                <w:color w:val="000000"/>
                <w:sz w:val="24"/>
                <w:szCs w:val="24"/>
              </w:rPr>
              <w:t xml:space="preserve"> тыс. </w:t>
            </w:r>
            <w:r>
              <w:rPr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 w:rsidRPr="00FF4C6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/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lastRenderedPageBreak/>
              <w:t>7.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230759" w:rsidRDefault="009971A7" w:rsidP="00353A91">
            <w:pPr>
              <w:pStyle w:val="11"/>
              <w:shd w:val="clear" w:color="auto" w:fill="auto"/>
              <w:tabs>
                <w:tab w:val="left" w:pos="274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30759">
              <w:rPr>
                <w:b/>
                <w:sz w:val="24"/>
                <w:szCs w:val="24"/>
              </w:rPr>
              <w:t xml:space="preserve">Химическое вещество, применяемое в народнохозяйственных целях, которое при </w:t>
            </w:r>
            <w:r>
              <w:rPr>
                <w:b/>
                <w:sz w:val="24"/>
                <w:szCs w:val="24"/>
              </w:rPr>
              <w:t>раз</w:t>
            </w:r>
            <w:r w:rsidRPr="00230759">
              <w:rPr>
                <w:b/>
                <w:sz w:val="24"/>
                <w:szCs w:val="24"/>
              </w:rPr>
              <w:t>ливе или выбросе может привести к заражению воздуха с поражающими концентрациями, это:</w:t>
            </w:r>
          </w:p>
          <w:p w:rsidR="009971A7" w:rsidRPr="00230759" w:rsidRDefault="009971A7" w:rsidP="00353A91">
            <w:pPr>
              <w:pStyle w:val="11"/>
              <w:shd w:val="clear" w:color="auto" w:fill="auto"/>
              <w:tabs>
                <w:tab w:val="left" w:pos="5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230759">
              <w:rPr>
                <w:sz w:val="24"/>
                <w:szCs w:val="24"/>
              </w:rPr>
              <w:t>химически опасное вещество;</w:t>
            </w:r>
          </w:p>
          <w:p w:rsidR="009971A7" w:rsidRPr="00230759" w:rsidRDefault="009971A7" w:rsidP="00353A91">
            <w:pPr>
              <w:pStyle w:val="11"/>
              <w:shd w:val="clear" w:color="auto" w:fill="auto"/>
              <w:tabs>
                <w:tab w:val="left" w:pos="5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759">
              <w:rPr>
                <w:sz w:val="24"/>
                <w:szCs w:val="24"/>
              </w:rPr>
              <w:t>б)ядовитое вещество;</w:t>
            </w:r>
          </w:p>
          <w:p w:rsidR="009971A7" w:rsidRPr="00230759" w:rsidRDefault="009971A7" w:rsidP="00353A91">
            <w:pPr>
              <w:pStyle w:val="11"/>
              <w:shd w:val="clear" w:color="auto" w:fill="auto"/>
              <w:tabs>
                <w:tab w:val="left" w:pos="5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759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аварийное химически опасное вещество</w:t>
            </w:r>
            <w:r w:rsidRPr="00230759">
              <w:rPr>
                <w:sz w:val="24"/>
                <w:szCs w:val="24"/>
              </w:rPr>
              <w:t>;</w:t>
            </w:r>
          </w:p>
          <w:p w:rsidR="009971A7" w:rsidRPr="00230759" w:rsidRDefault="009971A7" w:rsidP="00353A9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30759">
              <w:rPr>
                <w:sz w:val="24"/>
                <w:szCs w:val="24"/>
              </w:rPr>
              <w:t>г)опасное вещество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>
            <w:pPr>
              <w:tabs>
                <w:tab w:val="left" w:pos="562"/>
              </w:tabs>
            </w:pPr>
          </w:p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shd w:val="clear" w:color="auto" w:fill="FFFFFF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D91FD2">
              <w:rPr>
                <w:b/>
                <w:sz w:val="24"/>
                <w:szCs w:val="24"/>
              </w:rPr>
              <w:t>Гражд</w:t>
            </w:r>
            <w:r>
              <w:rPr>
                <w:b/>
                <w:sz w:val="24"/>
                <w:szCs w:val="24"/>
              </w:rPr>
              <w:t xml:space="preserve">анский фильтрующий противогаз </w:t>
            </w:r>
            <w:r w:rsidRPr="00D91FD2">
              <w:rPr>
                <w:b/>
                <w:sz w:val="24"/>
                <w:szCs w:val="24"/>
              </w:rPr>
              <w:t>ГП-7 без дополнительного патрона ДПГ-1 не защищает:</w:t>
            </w:r>
          </w:p>
          <w:p w:rsidR="009971A7" w:rsidRPr="00D91FD2" w:rsidRDefault="009971A7" w:rsidP="00353A91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а) от хлора, сероводорода;</w:t>
            </w:r>
          </w:p>
          <w:p w:rsidR="009971A7" w:rsidRPr="009A2707" w:rsidRDefault="009971A7" w:rsidP="00353A91">
            <w:pPr>
              <w:shd w:val="clear" w:color="auto" w:fill="FFFFFF"/>
              <w:tabs>
                <w:tab w:val="left" w:pos="720"/>
              </w:tabs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 xml:space="preserve">б) </w:t>
            </w:r>
            <w:r w:rsidRPr="009A2707">
              <w:rPr>
                <w:sz w:val="24"/>
                <w:szCs w:val="24"/>
              </w:rPr>
              <w:t>от окиси углерода, двуокиси азота;</w:t>
            </w:r>
          </w:p>
          <w:p w:rsidR="009971A7" w:rsidRPr="00D91FD2" w:rsidRDefault="009971A7" w:rsidP="00353A91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в) от соляной кислоты, нитробензола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>
            <w:pPr>
              <w:tabs>
                <w:tab w:val="left" w:pos="562"/>
              </w:tabs>
            </w:pPr>
          </w:p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</w:p>
          <w:p w:rsidR="009971A7" w:rsidRPr="00834282" w:rsidRDefault="009971A7" w:rsidP="00353A91">
            <w:pPr>
              <w:jc w:val="center"/>
            </w:pPr>
            <w:r w:rsidRPr="00834282">
              <w:t>9.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D91FD2" w:rsidRDefault="009971A7" w:rsidP="00353A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Относительно безопасными </w:t>
            </w:r>
            <w:r w:rsidRPr="00D91FD2">
              <w:rPr>
                <w:b/>
                <w:sz w:val="24"/>
                <w:szCs w:val="24"/>
              </w:rPr>
              <w:t>места</w:t>
            </w:r>
            <w:r>
              <w:rPr>
                <w:b/>
                <w:sz w:val="24"/>
                <w:szCs w:val="24"/>
              </w:rPr>
              <w:t>ми</w:t>
            </w:r>
            <w:r w:rsidRPr="00D91FD2">
              <w:rPr>
                <w:b/>
                <w:sz w:val="24"/>
                <w:szCs w:val="24"/>
              </w:rPr>
              <w:t xml:space="preserve"> в здании для укрытия при землетрясении</w:t>
            </w:r>
            <w:r>
              <w:rPr>
                <w:b/>
                <w:sz w:val="24"/>
                <w:szCs w:val="24"/>
              </w:rPr>
              <w:t xml:space="preserve"> являются</w:t>
            </w:r>
            <w:r w:rsidRPr="00D91FD2">
              <w:rPr>
                <w:b/>
                <w:sz w:val="24"/>
                <w:szCs w:val="24"/>
              </w:rPr>
              <w:t>:</w:t>
            </w:r>
          </w:p>
          <w:p w:rsidR="009971A7" w:rsidRPr="00D91FD2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а) места под подоконником, внутри шкафов, комодов, гардеробов, углы, образованные внутренними перегородками;</w:t>
            </w:r>
          </w:p>
          <w:p w:rsidR="009971A7" w:rsidRPr="009A2707" w:rsidRDefault="009971A7" w:rsidP="00353A91">
            <w:pPr>
              <w:rPr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 xml:space="preserve">б) </w:t>
            </w:r>
            <w:r w:rsidRPr="009A2707">
              <w:rPr>
                <w:sz w:val="24"/>
                <w:szCs w:val="24"/>
              </w:rPr>
              <w:t>места под прочно закрепленными столами, рядом с кроватями, у колонн, проемы в капитальных внутренних стенах, углы, образованные капитальными внутренними стенами, дверные проемы;</w:t>
            </w:r>
          </w:p>
          <w:p w:rsidR="009971A7" w:rsidRPr="00D91FD2" w:rsidRDefault="009971A7" w:rsidP="00353A91">
            <w:pPr>
              <w:rPr>
                <w:color w:val="000000"/>
                <w:sz w:val="24"/>
                <w:szCs w:val="24"/>
              </w:rPr>
            </w:pPr>
            <w:r w:rsidRPr="00D91FD2">
              <w:rPr>
                <w:sz w:val="24"/>
                <w:szCs w:val="24"/>
              </w:rPr>
              <w:t>в) вентиляционные шахты и короба, балконы и под ними, места внутри кладовок и встроенных шкафов.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FF4C6D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613276" w:rsidRDefault="009971A7" w:rsidP="00353A91"/>
        </w:tc>
      </w:tr>
      <w:tr w:rsidR="009971A7" w:rsidRPr="00346EAD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10.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04579" w:rsidRDefault="009971A7" w:rsidP="00353A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04579">
              <w:rPr>
                <w:b/>
                <w:bCs/>
                <w:sz w:val="26"/>
                <w:szCs w:val="26"/>
              </w:rPr>
              <w:t xml:space="preserve">Если при лесном низовом пожаре Вы встретились </w:t>
            </w:r>
            <w:r w:rsidRPr="00004579">
              <w:rPr>
                <w:b/>
                <w:sz w:val="26"/>
                <w:szCs w:val="26"/>
              </w:rPr>
              <w:t>с его кромкой, то выходить</w:t>
            </w:r>
            <w:r w:rsidRPr="00004579">
              <w:rPr>
                <w:b/>
                <w:bCs/>
                <w:sz w:val="26"/>
                <w:szCs w:val="26"/>
              </w:rPr>
              <w:t xml:space="preserve"> из опасной зоны будете: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rPr>
                <w:sz w:val="26"/>
                <w:szCs w:val="26"/>
              </w:rPr>
            </w:pPr>
            <w:r w:rsidRPr="00004579">
              <w:rPr>
                <w:sz w:val="26"/>
                <w:szCs w:val="26"/>
              </w:rPr>
              <w:t>а) против ветра;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rPr>
                <w:sz w:val="26"/>
                <w:szCs w:val="26"/>
              </w:rPr>
            </w:pPr>
            <w:r w:rsidRPr="002416F1">
              <w:rPr>
                <w:sz w:val="26"/>
                <w:szCs w:val="26"/>
                <w:shd w:val="clear" w:color="auto" w:fill="FFFFFF"/>
              </w:rPr>
              <w:t>б)</w:t>
            </w:r>
            <w:r w:rsidRPr="00004579">
              <w:rPr>
                <w:sz w:val="26"/>
                <w:szCs w:val="26"/>
              </w:rPr>
              <w:t xml:space="preserve"> перпендикулярно направлению ветра;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652"/>
              </w:tabs>
              <w:rPr>
                <w:sz w:val="26"/>
                <w:szCs w:val="26"/>
              </w:rPr>
            </w:pPr>
            <w:r w:rsidRPr="00004579">
              <w:rPr>
                <w:sz w:val="26"/>
                <w:szCs w:val="26"/>
              </w:rPr>
              <w:t>в) по ветру.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</w:p>
        </w:tc>
      </w:tr>
      <w:tr w:rsidR="009971A7" w:rsidRPr="00143190" w:rsidTr="00353A91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1A7" w:rsidRPr="00B92648" w:rsidRDefault="009971A7" w:rsidP="00353A91">
            <w:pPr>
              <w:jc w:val="center"/>
              <w:rPr>
                <w:rFonts w:asciiTheme="minorHAnsi" w:hAnsiTheme="minorHAnsi"/>
                <w:b/>
                <w:sz w:val="26"/>
              </w:rPr>
            </w:pPr>
          </w:p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11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38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D7B43">
              <w:rPr>
                <w:b/>
                <w:sz w:val="24"/>
                <w:szCs w:val="24"/>
              </w:rPr>
              <w:t>Из приведенных режимов выберете те, которые не относятся к режимам функционирования РСЧС: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а)повседневной деятельности;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б)прогнозирования обстановки;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в)повышенной готовности;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3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г)чрезвычайной ситуации;</w:t>
            </w:r>
          </w:p>
          <w:p w:rsidR="009971A7" w:rsidRPr="001B58DF" w:rsidRDefault="009971A7" w:rsidP="00353A91">
            <w:pPr>
              <w:pStyle w:val="1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D7B43">
              <w:rPr>
                <w:sz w:val="24"/>
                <w:szCs w:val="24"/>
              </w:rPr>
              <w:t>д</w:t>
            </w:r>
            <w:proofErr w:type="spellEnd"/>
            <w:r w:rsidRPr="000D7B43">
              <w:rPr>
                <w:sz w:val="24"/>
                <w:szCs w:val="24"/>
              </w:rPr>
              <w:t>)оперативного реагирования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12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D7B43">
              <w:rPr>
                <w:b/>
                <w:sz w:val="24"/>
                <w:szCs w:val="24"/>
              </w:rPr>
              <w:t>Из предложенных вариантов ответов выберите те, которые характеризуют специфические свойства радиоактивных веществ: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0D7B43">
              <w:rPr>
                <w:sz w:val="24"/>
                <w:szCs w:val="24"/>
              </w:rPr>
              <w:t xml:space="preserve">стелются по земле на небольшой высоте и таким </w:t>
            </w:r>
            <w:r w:rsidRPr="000D7B43">
              <w:rPr>
                <w:sz w:val="24"/>
                <w:szCs w:val="24"/>
              </w:rPr>
              <w:lastRenderedPageBreak/>
              <w:t>образом могут распространяться на несколько десятков километров;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0D7B43">
              <w:rPr>
                <w:sz w:val="24"/>
                <w:szCs w:val="24"/>
              </w:rPr>
              <w:t>не имеют запаха, цвета, вкусовых качеств или других внешних признаков;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0D7B43">
              <w:rPr>
                <w:sz w:val="24"/>
                <w:szCs w:val="24"/>
              </w:rPr>
              <w:t>способны вызвать поражение не только при непосредствен</w:t>
            </w:r>
            <w:r w:rsidRPr="000D7B43">
              <w:rPr>
                <w:sz w:val="24"/>
                <w:szCs w:val="24"/>
              </w:rPr>
              <w:softHyphen/>
              <w:t>ном соприкосновении с ними, но и на расстоянии (до со</w:t>
            </w:r>
            <w:r w:rsidRPr="000D7B43">
              <w:rPr>
                <w:sz w:val="24"/>
                <w:szCs w:val="24"/>
              </w:rPr>
              <w:softHyphen/>
              <w:t>тен метров) от источника загрязнения;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9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0D7B43">
              <w:rPr>
                <w:sz w:val="24"/>
                <w:szCs w:val="24"/>
              </w:rPr>
              <w:t>моментально распространяются в атмосфере независимо от скорости и направления ветра;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9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0D7B43">
              <w:rPr>
                <w:sz w:val="24"/>
                <w:szCs w:val="24"/>
              </w:rPr>
              <w:t>имеют специфический запах сероводорода;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9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 w:rsidRPr="000D7B43">
              <w:rPr>
                <w:sz w:val="24"/>
                <w:szCs w:val="24"/>
              </w:rPr>
              <w:t>поражающие свойства радиоактивных веществ не могут быть уничтожены химически и (или) каким-либо другим способом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lastRenderedPageBreak/>
              <w:t>13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D7B43">
              <w:rPr>
                <w:b/>
                <w:sz w:val="24"/>
                <w:szCs w:val="24"/>
              </w:rPr>
              <w:t>Среди перечисленных поражающих факторов выберите те, которые характерны для химических аварий с выбросом АХОВ: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2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а)интенсивное излучение гамма-лучей, поражающее людей;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3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б)поражение людей опасными веществами через кожные по</w:t>
            </w:r>
            <w:r w:rsidRPr="000D7B43">
              <w:rPr>
                <w:sz w:val="24"/>
                <w:szCs w:val="24"/>
              </w:rPr>
              <w:softHyphen/>
              <w:t>кровы;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в)лучистый поток энергии;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3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г)проникновение опасных веществ через органы дыхания в организм человека;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D7B43">
              <w:rPr>
                <w:sz w:val="24"/>
                <w:szCs w:val="24"/>
              </w:rPr>
              <w:t>д</w:t>
            </w:r>
            <w:proofErr w:type="spellEnd"/>
            <w:r w:rsidRPr="000D7B43">
              <w:rPr>
                <w:sz w:val="24"/>
                <w:szCs w:val="24"/>
              </w:rPr>
              <w:t>)выделение из облака зараженного воздуха раскаленных частиц, вызывающих ожоги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1</w:t>
            </w:r>
            <w:r>
              <w:t>4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32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D7B43">
              <w:rPr>
                <w:b/>
                <w:sz w:val="24"/>
                <w:szCs w:val="24"/>
              </w:rPr>
              <w:t>Последствиями аварий на химически опасных предприятиях могут быть: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2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а)заражение окружающей среды опасными ядовитыми веще</w:t>
            </w:r>
            <w:r w:rsidRPr="000D7B43">
              <w:rPr>
                <w:sz w:val="24"/>
                <w:szCs w:val="24"/>
              </w:rPr>
              <w:softHyphen/>
              <w:t>ствами;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1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б)разрушение наземных и подземных коммуникаций, промы</w:t>
            </w:r>
            <w:r w:rsidRPr="000D7B43">
              <w:rPr>
                <w:sz w:val="24"/>
                <w:szCs w:val="24"/>
              </w:rPr>
              <w:softHyphen/>
              <w:t>шленных зданий в результате действий ударной волны;</w:t>
            </w:r>
          </w:p>
          <w:p w:rsidR="009971A7" w:rsidRPr="00230759" w:rsidRDefault="009971A7" w:rsidP="00353A91">
            <w:pPr>
              <w:pStyle w:val="11"/>
              <w:shd w:val="clear" w:color="auto" w:fill="auto"/>
              <w:tabs>
                <w:tab w:val="left" w:pos="626"/>
              </w:tabs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30759">
              <w:rPr>
                <w:spacing w:val="-4"/>
                <w:sz w:val="24"/>
                <w:szCs w:val="24"/>
              </w:rPr>
              <w:t xml:space="preserve">в) резкое повышение или понижение атмосферного </w:t>
            </w:r>
            <w:proofErr w:type="spellStart"/>
            <w:r w:rsidRPr="00230759">
              <w:rPr>
                <w:spacing w:val="-4"/>
                <w:sz w:val="24"/>
                <w:szCs w:val="24"/>
              </w:rPr>
              <w:t>дав-ления</w:t>
            </w:r>
            <w:proofErr w:type="spellEnd"/>
            <w:r w:rsidRPr="00230759">
              <w:rPr>
                <w:spacing w:val="-4"/>
                <w:sz w:val="24"/>
                <w:szCs w:val="24"/>
              </w:rPr>
              <w:t xml:space="preserve"> в зоне аварии и на прилегающей к ней территории;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64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г)массовые поражения людей, животных и растений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15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B58DF" w:rsidRDefault="009971A7" w:rsidP="00353A91">
            <w:pPr>
              <w:pStyle w:val="11"/>
              <w:shd w:val="clear" w:color="auto" w:fill="auto"/>
              <w:tabs>
                <w:tab w:val="left" w:pos="30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B58DF">
              <w:rPr>
                <w:b/>
                <w:sz w:val="24"/>
                <w:szCs w:val="24"/>
              </w:rPr>
              <w:t>Основными поражающими факторами оползней, селей, обвалов и снежных лавин являются: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а)волновые колебания в скальных породах;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б)раскаленные лавовые потоки;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в)удары движущихся масс горных пород;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г)взрывная волна;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D7B43">
              <w:rPr>
                <w:sz w:val="24"/>
                <w:szCs w:val="24"/>
              </w:rPr>
              <w:t>д</w:t>
            </w:r>
            <w:proofErr w:type="spellEnd"/>
            <w:r w:rsidRPr="000D7B43">
              <w:rPr>
                <w:sz w:val="24"/>
                <w:szCs w:val="24"/>
              </w:rPr>
              <w:t>)заваливание или заливание движущимися массами горных пород определенного пространства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 w:rsidRPr="00834282">
              <w:t>1</w:t>
            </w:r>
            <w:r>
              <w:t>6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B58DF" w:rsidRDefault="009971A7" w:rsidP="00353A91">
            <w:pPr>
              <w:pStyle w:val="11"/>
              <w:shd w:val="clear" w:color="auto" w:fill="auto"/>
              <w:tabs>
                <w:tab w:val="left" w:pos="30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B58DF">
              <w:rPr>
                <w:b/>
                <w:sz w:val="24"/>
                <w:szCs w:val="24"/>
              </w:rPr>
              <w:t>В каких случаях запрещается переправа по льду водоемов? Выберите из предложенных вариантов правильные ответы: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а)при наличии сильного ветра;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б)по нависшему над водой льду любой толщины;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в)группе менее 2 человек;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г)переправляться в одиночку;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D7B43">
              <w:rPr>
                <w:sz w:val="24"/>
                <w:szCs w:val="24"/>
              </w:rPr>
              <w:t>д</w:t>
            </w:r>
            <w:proofErr w:type="spellEnd"/>
            <w:r w:rsidRPr="000D7B43">
              <w:rPr>
                <w:sz w:val="24"/>
                <w:szCs w:val="24"/>
              </w:rPr>
              <w:t xml:space="preserve">)по льду, уровень воды под которым после замерзания </w:t>
            </w:r>
            <w:r w:rsidRPr="000D7B43">
              <w:rPr>
                <w:sz w:val="24"/>
                <w:szCs w:val="24"/>
              </w:rPr>
              <w:lastRenderedPageBreak/>
              <w:t>пони</w:t>
            </w:r>
            <w:r w:rsidRPr="000D7B43">
              <w:rPr>
                <w:sz w:val="24"/>
                <w:szCs w:val="24"/>
              </w:rPr>
              <w:softHyphen/>
              <w:t>зился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lastRenderedPageBreak/>
              <w:t>17</w:t>
            </w:r>
            <w:r w:rsidRPr="00834282"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1B58DF" w:rsidRDefault="009971A7" w:rsidP="00353A91">
            <w:pPr>
              <w:pStyle w:val="11"/>
              <w:shd w:val="clear" w:color="auto" w:fill="auto"/>
              <w:tabs>
                <w:tab w:val="left" w:pos="303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B58DF">
              <w:rPr>
                <w:b/>
                <w:sz w:val="24"/>
                <w:szCs w:val="24"/>
              </w:rPr>
              <w:t>Электротравма</w:t>
            </w:r>
            <w:proofErr w:type="spellEnd"/>
            <w:r w:rsidRPr="001B58DF">
              <w:rPr>
                <w:b/>
                <w:sz w:val="24"/>
                <w:szCs w:val="24"/>
              </w:rPr>
              <w:t xml:space="preserve"> или электрический удар током происходит в результате: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4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а)соприкосновения друг с другом нескольких оголенных эле</w:t>
            </w:r>
            <w:r w:rsidRPr="000D7B43">
              <w:rPr>
                <w:sz w:val="24"/>
                <w:szCs w:val="24"/>
              </w:rPr>
              <w:softHyphen/>
              <w:t>ктропроводов, находящихся под напряжением;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3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б)прикосновения к оголенному электропроводу, находящему</w:t>
            </w:r>
            <w:r w:rsidRPr="000D7B43">
              <w:rPr>
                <w:sz w:val="24"/>
                <w:szCs w:val="24"/>
              </w:rPr>
              <w:softHyphen/>
              <w:t>ся под напряжением;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6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 xml:space="preserve">в)прикосновения мокрыми руками к </w:t>
            </w:r>
            <w:proofErr w:type="spellStart"/>
            <w:r w:rsidRPr="000D7B43">
              <w:rPr>
                <w:sz w:val="24"/>
                <w:szCs w:val="24"/>
              </w:rPr>
              <w:t>электророзетке</w:t>
            </w:r>
            <w:proofErr w:type="spellEnd"/>
            <w:r w:rsidRPr="000D7B43">
              <w:rPr>
                <w:sz w:val="24"/>
                <w:szCs w:val="24"/>
              </w:rPr>
              <w:t>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57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г)прикосновения к неисправной отключенной электропрово</w:t>
            </w:r>
            <w:r w:rsidRPr="000D7B43">
              <w:rPr>
                <w:sz w:val="24"/>
                <w:szCs w:val="24"/>
              </w:rPr>
              <w:softHyphen/>
              <w:t>дке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18.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3B010C" w:rsidRDefault="009971A7" w:rsidP="00353A91">
            <w:pPr>
              <w:shd w:val="clear" w:color="auto" w:fill="FFFFFF"/>
              <w:tabs>
                <w:tab w:val="left" w:pos="490"/>
              </w:tabs>
              <w:rPr>
                <w:b/>
                <w:spacing w:val="-6"/>
                <w:sz w:val="26"/>
                <w:szCs w:val="26"/>
              </w:rPr>
            </w:pPr>
            <w:r w:rsidRPr="003B010C">
              <w:rPr>
                <w:b/>
                <w:sz w:val="26"/>
                <w:szCs w:val="26"/>
              </w:rPr>
              <w:t>Как проявляется действие алкоголя на орга</w:t>
            </w:r>
            <w:r w:rsidRPr="003B010C">
              <w:rPr>
                <w:b/>
                <w:spacing w:val="-6"/>
                <w:sz w:val="26"/>
                <w:szCs w:val="26"/>
              </w:rPr>
              <w:t>низм человека? Выберите правильные ответы</w:t>
            </w:r>
            <w:r w:rsidRPr="003B010C">
              <w:rPr>
                <w:b/>
                <w:color w:val="000000"/>
                <w:spacing w:val="-6"/>
                <w:sz w:val="26"/>
                <w:szCs w:val="26"/>
              </w:rPr>
              <w:t>: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r w:rsidRPr="00004579">
              <w:rPr>
                <w:color w:val="000000"/>
                <w:spacing w:val="-4"/>
                <w:sz w:val="26"/>
                <w:szCs w:val="26"/>
              </w:rPr>
              <w:t xml:space="preserve">а) </w:t>
            </w:r>
            <w:r w:rsidRPr="00004579">
              <w:rPr>
                <w:color w:val="000000"/>
                <w:spacing w:val="6"/>
                <w:sz w:val="26"/>
                <w:szCs w:val="26"/>
              </w:rPr>
              <w:t>нарушается защитная функция печени;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r w:rsidRPr="00004579">
              <w:rPr>
                <w:color w:val="000000"/>
                <w:spacing w:val="-13"/>
                <w:sz w:val="26"/>
                <w:szCs w:val="26"/>
              </w:rPr>
              <w:t xml:space="preserve">б) </w:t>
            </w:r>
            <w:r>
              <w:rPr>
                <w:color w:val="000000"/>
                <w:spacing w:val="4"/>
                <w:sz w:val="26"/>
                <w:szCs w:val="26"/>
              </w:rPr>
              <w:t>происходит сужение кровеносных сосудов</w:t>
            </w:r>
            <w:r w:rsidRPr="00004579">
              <w:rPr>
                <w:color w:val="000000"/>
                <w:spacing w:val="4"/>
                <w:sz w:val="26"/>
                <w:szCs w:val="26"/>
              </w:rPr>
              <w:t>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r w:rsidRPr="00004579">
              <w:rPr>
                <w:color w:val="000000"/>
                <w:spacing w:val="-7"/>
                <w:sz w:val="26"/>
                <w:szCs w:val="26"/>
              </w:rPr>
              <w:t xml:space="preserve">в) </w:t>
            </w:r>
            <w:r w:rsidRPr="00004579">
              <w:rPr>
                <w:color w:val="000000"/>
                <w:spacing w:val="3"/>
                <w:sz w:val="26"/>
                <w:szCs w:val="26"/>
              </w:rPr>
              <w:t>развитие сахарного диабета;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r w:rsidRPr="00004579">
              <w:rPr>
                <w:color w:val="000000"/>
                <w:spacing w:val="-6"/>
                <w:sz w:val="26"/>
                <w:szCs w:val="26"/>
              </w:rPr>
              <w:t xml:space="preserve">г) </w:t>
            </w:r>
            <w:r w:rsidRPr="00004579">
              <w:rPr>
                <w:color w:val="000000"/>
                <w:spacing w:val="4"/>
                <w:sz w:val="26"/>
                <w:szCs w:val="26"/>
              </w:rPr>
              <w:t>наблюдается увеличение мочевого пузыря;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proofErr w:type="spellStart"/>
            <w:r w:rsidRPr="00004579">
              <w:rPr>
                <w:color w:val="000000"/>
                <w:spacing w:val="-10"/>
                <w:sz w:val="26"/>
                <w:szCs w:val="26"/>
              </w:rPr>
              <w:t>д</w:t>
            </w:r>
            <w:proofErr w:type="spellEnd"/>
            <w:r w:rsidRPr="00004579">
              <w:rPr>
                <w:color w:val="000000"/>
                <w:spacing w:val="-10"/>
                <w:sz w:val="26"/>
                <w:szCs w:val="26"/>
              </w:rPr>
              <w:t xml:space="preserve">) </w:t>
            </w:r>
            <w:r w:rsidRPr="00004579">
              <w:rPr>
                <w:color w:val="000000"/>
                <w:spacing w:val="5"/>
                <w:sz w:val="26"/>
                <w:szCs w:val="26"/>
              </w:rPr>
              <w:t>усиливаются защитные функции организма;</w:t>
            </w:r>
          </w:p>
          <w:p w:rsidR="009971A7" w:rsidRPr="00004579" w:rsidRDefault="009971A7" w:rsidP="00353A91">
            <w:pPr>
              <w:shd w:val="clear" w:color="auto" w:fill="FFFFFF"/>
              <w:tabs>
                <w:tab w:val="left" w:pos="773"/>
              </w:tabs>
              <w:rPr>
                <w:sz w:val="26"/>
                <w:szCs w:val="26"/>
              </w:rPr>
            </w:pPr>
            <w:r w:rsidRPr="00004579">
              <w:rPr>
                <w:color w:val="000000"/>
                <w:spacing w:val="-10"/>
                <w:sz w:val="26"/>
                <w:szCs w:val="26"/>
              </w:rPr>
              <w:t xml:space="preserve">е) </w:t>
            </w:r>
            <w:r w:rsidRPr="00004579">
              <w:rPr>
                <w:color w:val="000000"/>
                <w:spacing w:val="5"/>
                <w:sz w:val="26"/>
                <w:szCs w:val="26"/>
              </w:rPr>
              <w:t>нарушается деятельность мозжечка.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291793" w:rsidRDefault="009971A7" w:rsidP="00353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Default="009971A7" w:rsidP="00353A91">
            <w:pPr>
              <w:jc w:val="center"/>
              <w:rPr>
                <w:sz w:val="24"/>
                <w:szCs w:val="24"/>
              </w:rPr>
            </w:pPr>
          </w:p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19.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42219">
              <w:rPr>
                <w:b/>
                <w:sz w:val="24"/>
                <w:szCs w:val="24"/>
              </w:rPr>
              <w:t>Выберите из предложенных вариантов установленные требо</w:t>
            </w:r>
            <w:r w:rsidRPr="00342219">
              <w:rPr>
                <w:b/>
                <w:sz w:val="24"/>
                <w:szCs w:val="24"/>
              </w:rPr>
              <w:softHyphen/>
              <w:t>вания к месту сооружения временного жилища: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7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219">
              <w:rPr>
                <w:sz w:val="24"/>
                <w:szCs w:val="24"/>
              </w:rPr>
              <w:t>а)место должно находиться на берегу реки на уровне воды;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7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219">
              <w:rPr>
                <w:sz w:val="24"/>
                <w:szCs w:val="24"/>
              </w:rPr>
              <w:t>б)место должно находиться на ровной возвышенной проду</w:t>
            </w:r>
            <w:r w:rsidRPr="00342219">
              <w:rPr>
                <w:sz w:val="24"/>
                <w:szCs w:val="24"/>
              </w:rPr>
              <w:softHyphen/>
              <w:t>ваемой площадке;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6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219">
              <w:rPr>
                <w:sz w:val="24"/>
                <w:szCs w:val="24"/>
              </w:rPr>
              <w:t>в)место должно находиться среди сухостоя, который можно использовать для костра;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67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219">
              <w:rPr>
                <w:sz w:val="24"/>
                <w:szCs w:val="24"/>
              </w:rPr>
              <w:t>г)возле площадки должен находиться источник воды и доста</w:t>
            </w:r>
            <w:r w:rsidRPr="00342219">
              <w:rPr>
                <w:sz w:val="24"/>
                <w:szCs w:val="24"/>
              </w:rPr>
              <w:softHyphen/>
              <w:t>точно топлива;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70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42219">
              <w:rPr>
                <w:sz w:val="24"/>
                <w:szCs w:val="24"/>
              </w:rPr>
              <w:t>д</w:t>
            </w:r>
            <w:proofErr w:type="spellEnd"/>
            <w:r w:rsidRPr="00342219">
              <w:rPr>
                <w:sz w:val="24"/>
                <w:szCs w:val="24"/>
              </w:rPr>
              <w:t>)недалеко от площадки должна быть дорога или наезжен</w:t>
            </w:r>
            <w:r w:rsidRPr="00342219">
              <w:rPr>
                <w:sz w:val="24"/>
                <w:szCs w:val="24"/>
              </w:rPr>
              <w:softHyphen/>
              <w:t>ная тропа;</w:t>
            </w:r>
          </w:p>
          <w:p w:rsidR="009971A7" w:rsidRPr="00342219" w:rsidRDefault="009971A7" w:rsidP="00353A91">
            <w:pPr>
              <w:pStyle w:val="11"/>
              <w:shd w:val="clear" w:color="auto" w:fill="auto"/>
              <w:tabs>
                <w:tab w:val="left" w:pos="6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219">
              <w:rPr>
                <w:sz w:val="24"/>
                <w:szCs w:val="24"/>
              </w:rPr>
              <w:t>е)возле лагеря должна быть площадка (поляна) для подачи сигналов бедствия в случае необходимости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834282" w:rsidRDefault="009971A7" w:rsidP="00353A91">
            <w:pPr>
              <w:jc w:val="center"/>
            </w:pPr>
            <w:r>
              <w:t>20.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944EFC" w:rsidRDefault="009971A7" w:rsidP="00353A9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44EFC">
              <w:rPr>
                <w:b/>
                <w:sz w:val="24"/>
                <w:szCs w:val="24"/>
              </w:rPr>
              <w:t>Умение управлять чувствами и эмоциями в конфликтной ситуации заключается в использовании корректных приемов и аргументов, и недопущении нелояльных. Из нижеперечисленных приемов</w:t>
            </w:r>
            <w:r>
              <w:rPr>
                <w:b/>
                <w:sz w:val="24"/>
                <w:szCs w:val="24"/>
              </w:rPr>
              <w:t>,</w:t>
            </w:r>
            <w:r w:rsidRPr="00944EFC">
              <w:rPr>
                <w:b/>
                <w:sz w:val="24"/>
                <w:szCs w:val="24"/>
              </w:rPr>
              <w:t xml:space="preserve"> опре</w:t>
            </w:r>
            <w:r>
              <w:rPr>
                <w:b/>
                <w:sz w:val="24"/>
                <w:szCs w:val="24"/>
              </w:rPr>
              <w:t xml:space="preserve">делите </w:t>
            </w:r>
            <w:r w:rsidRPr="00944EFC">
              <w:rPr>
                <w:b/>
                <w:sz w:val="24"/>
                <w:szCs w:val="24"/>
              </w:rPr>
              <w:t>нелояльные в конфликтных с</w:t>
            </w:r>
            <w:r>
              <w:rPr>
                <w:b/>
                <w:sz w:val="24"/>
                <w:szCs w:val="24"/>
              </w:rPr>
              <w:t xml:space="preserve">итуациях: </w:t>
            </w:r>
          </w:p>
          <w:p w:rsidR="009971A7" w:rsidRDefault="009971A7" w:rsidP="00353A9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D7B43">
              <w:rPr>
                <w:sz w:val="24"/>
                <w:szCs w:val="24"/>
              </w:rPr>
              <w:t xml:space="preserve">) умение вести ход конфликта по своему сценарию, то </w:t>
            </w:r>
            <w:proofErr w:type="spellStart"/>
            <w:r w:rsidRPr="000D7B43">
              <w:rPr>
                <w:sz w:val="24"/>
                <w:szCs w:val="24"/>
              </w:rPr>
              <w:t>естьовладеть</w:t>
            </w:r>
            <w:proofErr w:type="spellEnd"/>
            <w:r w:rsidRPr="000D7B43">
              <w:rPr>
                <w:sz w:val="24"/>
                <w:szCs w:val="24"/>
              </w:rPr>
              <w:t xml:space="preserve"> инициативой; </w:t>
            </w:r>
          </w:p>
          <w:p w:rsidR="009971A7" w:rsidRDefault="009971A7" w:rsidP="00353A9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 xml:space="preserve">б) концентрация своих действий на главном или </w:t>
            </w:r>
            <w:proofErr w:type="spellStart"/>
            <w:r w:rsidRPr="000D7B43">
              <w:rPr>
                <w:sz w:val="24"/>
                <w:szCs w:val="24"/>
              </w:rPr>
              <w:t>наиболееслабом</w:t>
            </w:r>
            <w:proofErr w:type="spellEnd"/>
            <w:r w:rsidRPr="000D7B43">
              <w:rPr>
                <w:sz w:val="24"/>
                <w:szCs w:val="24"/>
              </w:rPr>
              <w:t xml:space="preserve"> звене позиции противника;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7B43">
              <w:rPr>
                <w:sz w:val="24"/>
                <w:szCs w:val="24"/>
              </w:rPr>
              <w:t>) использование недоказанных или даже ложных аргумен</w:t>
            </w:r>
            <w:r w:rsidRPr="000D7B43">
              <w:rPr>
                <w:sz w:val="24"/>
                <w:szCs w:val="24"/>
              </w:rPr>
              <w:softHyphen/>
              <w:t>тов, надеясь, что противник этого не заметит, а может быть и не знает;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2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lastRenderedPageBreak/>
              <w:t>г)обращение к публике с целью взволновать, наэлектризо</w:t>
            </w:r>
            <w:r w:rsidRPr="000D7B43">
              <w:rPr>
                <w:sz w:val="24"/>
                <w:szCs w:val="24"/>
              </w:rPr>
              <w:softHyphen/>
              <w:t>вать и привлечь на свою сторону окружающих, используя их зависимость, слабые стороны, религиозные или нацио</w:t>
            </w:r>
            <w:r w:rsidRPr="000D7B43">
              <w:rPr>
                <w:sz w:val="24"/>
                <w:szCs w:val="24"/>
              </w:rPr>
              <w:softHyphen/>
              <w:t>нальные предрассудки или давая какие-либо обещания;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D7B43">
              <w:rPr>
                <w:sz w:val="24"/>
                <w:szCs w:val="24"/>
              </w:rPr>
              <w:t>д</w:t>
            </w:r>
            <w:proofErr w:type="spellEnd"/>
            <w:r w:rsidRPr="000D7B43">
              <w:rPr>
                <w:sz w:val="24"/>
                <w:szCs w:val="24"/>
              </w:rPr>
              <w:t>)используя «эффект внезапности», самые неожиданные и важные сведения и действия необходимо приберегать и применять их в решающих фазах конфликта;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32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е)обращение в поддержку своей позиции к взглядам тех людей, с кем противник в силу разных причин не смеет спорить;</w:t>
            </w:r>
          </w:p>
          <w:p w:rsidR="009971A7" w:rsidRPr="000D7B43" w:rsidRDefault="009971A7" w:rsidP="00353A91">
            <w:pPr>
              <w:pStyle w:val="11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B43">
              <w:rPr>
                <w:sz w:val="24"/>
                <w:szCs w:val="24"/>
              </w:rPr>
              <w:t>ж)угроза или прямое применение морального или физичес</w:t>
            </w:r>
            <w:r w:rsidRPr="000D7B43">
              <w:rPr>
                <w:sz w:val="24"/>
                <w:szCs w:val="24"/>
              </w:rPr>
              <w:softHyphen/>
              <w:t>кого насилия.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0D7B43" w:rsidRDefault="009971A7" w:rsidP="00353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  <w:tr w:rsidR="009971A7" w:rsidRPr="00143190" w:rsidTr="00353A91"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>
            <w:pPr>
              <w:rPr>
                <w:b/>
              </w:rPr>
            </w:pPr>
            <w:r w:rsidRPr="00CE393F">
              <w:rPr>
                <w:b/>
              </w:rPr>
              <w:lastRenderedPageBreak/>
              <w:t>ИТОГО:</w:t>
            </w:r>
          </w:p>
          <w:p w:rsidR="009971A7" w:rsidRPr="00CE393F" w:rsidRDefault="009971A7" w:rsidP="00353A9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>
            <w:pPr>
              <w:rPr>
                <w:sz w:val="24"/>
                <w:szCs w:val="24"/>
              </w:rPr>
            </w:pPr>
          </w:p>
          <w:p w:rsidR="009971A7" w:rsidRPr="00CE393F" w:rsidRDefault="009971A7" w:rsidP="00353A91">
            <w:pPr>
              <w:rPr>
                <w:b/>
                <w:sz w:val="24"/>
                <w:szCs w:val="24"/>
              </w:rPr>
            </w:pPr>
            <w:r w:rsidRPr="00CE393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A7" w:rsidRPr="00CE393F" w:rsidRDefault="009971A7" w:rsidP="00353A91"/>
        </w:tc>
      </w:tr>
    </w:tbl>
    <w:p w:rsidR="009971A7" w:rsidRDefault="009971A7" w:rsidP="009971A7">
      <w:pPr>
        <w:jc w:val="center"/>
        <w:rPr>
          <w:rFonts w:asciiTheme="minorHAnsi" w:hAnsiTheme="minorHAnsi"/>
          <w:b/>
          <w:sz w:val="26"/>
          <w:szCs w:val="24"/>
        </w:rPr>
      </w:pPr>
    </w:p>
    <w:p w:rsidR="009971A7" w:rsidRDefault="009971A7" w:rsidP="009971A7">
      <w:pPr>
        <w:jc w:val="center"/>
        <w:rPr>
          <w:rFonts w:asciiTheme="minorHAnsi" w:hAnsiTheme="minorHAnsi"/>
          <w:b/>
          <w:sz w:val="26"/>
          <w:szCs w:val="24"/>
        </w:rPr>
      </w:pPr>
    </w:p>
    <w:p w:rsidR="009971A7" w:rsidRDefault="009971A7" w:rsidP="009971A7">
      <w:pPr>
        <w:jc w:val="center"/>
        <w:rPr>
          <w:rFonts w:asciiTheme="minorHAnsi" w:hAnsiTheme="minorHAnsi"/>
          <w:b/>
          <w:sz w:val="26"/>
          <w:szCs w:val="24"/>
        </w:rPr>
      </w:pPr>
    </w:p>
    <w:p w:rsidR="009971A7" w:rsidRDefault="009971A7" w:rsidP="009971A7">
      <w:pPr>
        <w:pStyle w:val="a5"/>
        <w:shd w:val="clear" w:color="auto" w:fill="FFFFFF"/>
        <w:rPr>
          <w:b/>
          <w:color w:val="000000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Default="009971A7" w:rsidP="009971A7">
      <w:pPr>
        <w:shd w:val="clear" w:color="auto" w:fill="FFFFFF"/>
        <w:jc w:val="center"/>
        <w:rPr>
          <w:rFonts w:ascii="Tahoma" w:hAnsi="Tahoma" w:cs="Tahoma"/>
          <w:b/>
          <w:color w:val="000000"/>
          <w:sz w:val="26"/>
          <w:szCs w:val="26"/>
          <w:lang w:val="en-US"/>
        </w:rPr>
      </w:pPr>
    </w:p>
    <w:p w:rsidR="009971A7" w:rsidRPr="00BB7B68" w:rsidRDefault="009971A7" w:rsidP="00BB7B68">
      <w:pPr>
        <w:shd w:val="clear" w:color="auto" w:fill="FFFFFF"/>
        <w:rPr>
          <w:rFonts w:ascii="Tahoma" w:hAnsi="Tahoma" w:cs="Tahoma"/>
          <w:b/>
          <w:color w:val="000000"/>
          <w:sz w:val="26"/>
          <w:szCs w:val="26"/>
        </w:rPr>
      </w:pPr>
    </w:p>
    <w:p w:rsidR="009971A7" w:rsidRPr="00BB7B68" w:rsidRDefault="00BB7B68" w:rsidP="00BB7B68">
      <w:pPr>
        <w:shd w:val="clear" w:color="auto" w:fill="FFFFFF"/>
        <w:ind w:left="284"/>
        <w:jc w:val="center"/>
        <w:rPr>
          <w:rFonts w:ascii="Tahoma" w:hAnsi="Tahoma" w:cs="Tahoma"/>
          <w:b/>
          <w:bCs/>
          <w:color w:val="000000"/>
        </w:rPr>
      </w:pPr>
      <w:r w:rsidRPr="00BB7B68">
        <w:rPr>
          <w:rFonts w:ascii="Tahoma" w:hAnsi="Tahoma" w:cs="Tahoma"/>
          <w:b/>
          <w:color w:val="000000"/>
        </w:rPr>
        <w:lastRenderedPageBreak/>
        <w:t>П</w:t>
      </w:r>
      <w:r w:rsidR="009971A7" w:rsidRPr="00BB7B68">
        <w:rPr>
          <w:rFonts w:ascii="Tahoma" w:hAnsi="Tahoma" w:cs="Tahoma"/>
          <w:b/>
          <w:color w:val="000000"/>
        </w:rPr>
        <w:t>рактическ</w:t>
      </w:r>
      <w:r w:rsidRPr="00BB7B68">
        <w:rPr>
          <w:rFonts w:ascii="Tahoma" w:hAnsi="Tahoma" w:cs="Tahoma"/>
          <w:b/>
          <w:color w:val="000000"/>
        </w:rPr>
        <w:t>ий</w:t>
      </w:r>
      <w:r w:rsidR="009971A7" w:rsidRPr="00BB7B68">
        <w:rPr>
          <w:rFonts w:ascii="Tahoma" w:hAnsi="Tahoma" w:cs="Tahoma"/>
          <w:b/>
          <w:color w:val="000000"/>
        </w:rPr>
        <w:t xml:space="preserve"> тур</w:t>
      </w:r>
    </w:p>
    <w:p w:rsidR="009971A7" w:rsidRDefault="009971A7" w:rsidP="009971A7">
      <w:pPr>
        <w:ind w:firstLine="709"/>
        <w:rPr>
          <w:b/>
        </w:rPr>
      </w:pPr>
    </w:p>
    <w:p w:rsidR="009971A7" w:rsidRDefault="009971A7" w:rsidP="009971A7">
      <w:pPr>
        <w:ind w:firstLine="709"/>
        <w:rPr>
          <w:b/>
        </w:rPr>
      </w:pPr>
      <w:r>
        <w:rPr>
          <w:b/>
        </w:rPr>
        <w:t xml:space="preserve">Секция «Первая медицинская помощь» </w:t>
      </w:r>
    </w:p>
    <w:p w:rsidR="009971A7" w:rsidRPr="00BC6634" w:rsidRDefault="009971A7" w:rsidP="009971A7">
      <w:pPr>
        <w:ind w:firstLine="709"/>
        <w:rPr>
          <w:b/>
        </w:rPr>
      </w:pPr>
      <w:r w:rsidRPr="00BC6634">
        <w:rPr>
          <w:b/>
        </w:rPr>
        <w:t xml:space="preserve">Задание № </w:t>
      </w:r>
      <w:r w:rsidRPr="00B45FC3">
        <w:rPr>
          <w:b/>
        </w:rPr>
        <w:t>1</w:t>
      </w:r>
    </w:p>
    <w:p w:rsidR="009971A7" w:rsidRPr="00BC6634" w:rsidRDefault="009971A7" w:rsidP="009971A7">
      <w:pPr>
        <w:ind w:firstLine="709"/>
        <w:rPr>
          <w:b/>
          <w:sz w:val="26"/>
          <w:szCs w:val="26"/>
        </w:rPr>
      </w:pPr>
      <w:r w:rsidRPr="00BC6634">
        <w:rPr>
          <w:sz w:val="26"/>
          <w:szCs w:val="26"/>
        </w:rPr>
        <w:t>Вводная</w:t>
      </w:r>
      <w:r w:rsidRPr="00BC6634">
        <w:rPr>
          <w:b/>
          <w:sz w:val="26"/>
          <w:szCs w:val="26"/>
        </w:rPr>
        <w:t>: На уроке химии  школьнику в левый глаз брызнула</w:t>
      </w:r>
      <w:r>
        <w:rPr>
          <w:b/>
          <w:sz w:val="26"/>
          <w:szCs w:val="26"/>
        </w:rPr>
        <w:t xml:space="preserve"> кислота</w:t>
      </w:r>
      <w:r w:rsidRPr="00BC6634">
        <w:rPr>
          <w:b/>
          <w:sz w:val="26"/>
          <w:szCs w:val="26"/>
        </w:rPr>
        <w:t xml:space="preserve">. </w:t>
      </w:r>
    </w:p>
    <w:p w:rsidR="009971A7" w:rsidRPr="00BC6634" w:rsidRDefault="009971A7" w:rsidP="009971A7">
      <w:pPr>
        <w:ind w:firstLine="709"/>
        <w:rPr>
          <w:b/>
          <w:sz w:val="26"/>
          <w:szCs w:val="26"/>
        </w:rPr>
      </w:pPr>
      <w:r w:rsidRPr="00BC6634">
        <w:rPr>
          <w:sz w:val="26"/>
          <w:szCs w:val="26"/>
        </w:rPr>
        <w:t>Задание:</w:t>
      </w:r>
      <w:r w:rsidRPr="00BC6634">
        <w:rPr>
          <w:b/>
          <w:sz w:val="26"/>
          <w:szCs w:val="26"/>
        </w:rPr>
        <w:t xml:space="preserve"> Окажите первую помощь.</w:t>
      </w:r>
    </w:p>
    <w:p w:rsidR="009971A7" w:rsidRPr="00BC6634" w:rsidRDefault="009971A7" w:rsidP="009971A7">
      <w:pPr>
        <w:ind w:firstLine="709"/>
        <w:rPr>
          <w:b/>
          <w:sz w:val="26"/>
          <w:szCs w:val="26"/>
        </w:rPr>
      </w:pPr>
      <w:r w:rsidRPr="00BC6634">
        <w:rPr>
          <w:sz w:val="26"/>
          <w:szCs w:val="26"/>
        </w:rPr>
        <w:t xml:space="preserve">Условия: </w:t>
      </w:r>
      <w:r w:rsidRPr="00BC6634">
        <w:rPr>
          <w:b/>
          <w:sz w:val="26"/>
          <w:szCs w:val="26"/>
        </w:rPr>
        <w:t xml:space="preserve">выполняется на роботе-тренажере «ГОША». </w:t>
      </w:r>
      <w:r>
        <w:rPr>
          <w:b/>
          <w:sz w:val="26"/>
          <w:szCs w:val="26"/>
        </w:rPr>
        <w:t xml:space="preserve"> Может быть использована кукла.</w:t>
      </w:r>
    </w:p>
    <w:p w:rsidR="009971A7" w:rsidRPr="00BC6634" w:rsidRDefault="009971A7" w:rsidP="009971A7">
      <w:pPr>
        <w:ind w:firstLine="709"/>
        <w:jc w:val="both"/>
        <w:rPr>
          <w:sz w:val="26"/>
          <w:szCs w:val="26"/>
        </w:rPr>
      </w:pPr>
      <w:r w:rsidRPr="00BC6634">
        <w:rPr>
          <w:sz w:val="26"/>
          <w:szCs w:val="26"/>
        </w:rPr>
        <w:t xml:space="preserve">Максимальная оценка – </w:t>
      </w:r>
      <w:r>
        <w:rPr>
          <w:b/>
          <w:sz w:val="26"/>
          <w:szCs w:val="26"/>
        </w:rPr>
        <w:t>15</w:t>
      </w:r>
      <w:r w:rsidRPr="00BC6634">
        <w:rPr>
          <w:b/>
          <w:sz w:val="26"/>
          <w:szCs w:val="26"/>
        </w:rPr>
        <w:t xml:space="preserve"> баллов</w:t>
      </w:r>
    </w:p>
    <w:p w:rsidR="009971A7" w:rsidRPr="003047BA" w:rsidRDefault="009971A7" w:rsidP="009971A7">
      <w:pPr>
        <w:ind w:firstLine="709"/>
        <w:rPr>
          <w:sz w:val="16"/>
          <w:szCs w:val="16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rPr>
                <w:b/>
                <w:sz w:val="26"/>
                <w:szCs w:val="26"/>
              </w:rPr>
            </w:pPr>
            <w:r w:rsidRPr="00BC66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ind w:left="284" w:hanging="284"/>
              <w:jc w:val="center"/>
              <w:rPr>
                <w:sz w:val="26"/>
                <w:szCs w:val="26"/>
              </w:rPr>
            </w:pPr>
            <w:r w:rsidRPr="00BC6634">
              <w:rPr>
                <w:b/>
                <w:bCs/>
                <w:sz w:val="26"/>
                <w:szCs w:val="26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BC6634">
              <w:rPr>
                <w:rFonts w:ascii="Times New Roman CYR" w:hAnsi="Times New Roman CYR"/>
                <w:b/>
                <w:sz w:val="26"/>
                <w:szCs w:val="26"/>
              </w:rPr>
              <w:t>Отметка ошибок</w:t>
            </w: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Использовалась теплая вода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Вода затекла в здоровый глаз (не сделан поворот головы в строну пораженного глаза)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971A7" w:rsidRPr="005132E6" w:rsidRDefault="009971A7" w:rsidP="009971A7">
      <w:pPr>
        <w:ind w:left="284"/>
        <w:rPr>
          <w:rFonts w:ascii="Times New Roman CYR" w:hAnsi="Times New Roman CYR"/>
          <w:b/>
          <w:sz w:val="16"/>
          <w:szCs w:val="16"/>
        </w:rPr>
      </w:pPr>
    </w:p>
    <w:p w:rsidR="009971A7" w:rsidRPr="00200042" w:rsidRDefault="009971A7" w:rsidP="009971A7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200042">
        <w:rPr>
          <w:rFonts w:ascii="Times New Roman CYR" w:hAnsi="Times New Roman CYR"/>
          <w:spacing w:val="-4"/>
          <w:sz w:val="26"/>
          <w:szCs w:val="26"/>
        </w:rPr>
        <w:t>Задание признается не выполненным полностью, в случае совершения хотя бы одной</w:t>
      </w:r>
      <w:r w:rsidRPr="00200042">
        <w:rPr>
          <w:rFonts w:ascii="Times New Roman CYR" w:hAnsi="Times New Roman CYR"/>
          <w:sz w:val="26"/>
          <w:szCs w:val="26"/>
        </w:rPr>
        <w:t xml:space="preserve"> ошибки из перечисленных в таблице. В этом случае участнику выставляется 0 баллов </w:t>
      </w:r>
    </w:p>
    <w:p w:rsidR="009971A7" w:rsidRPr="005132E6" w:rsidRDefault="009971A7" w:rsidP="009971A7">
      <w:pPr>
        <w:ind w:firstLine="357"/>
        <w:jc w:val="center"/>
        <w:rPr>
          <w:rFonts w:ascii="Georgia" w:hAnsi="Georgia" w:cs="Tahoma"/>
          <w:sz w:val="16"/>
          <w:szCs w:val="16"/>
        </w:rPr>
      </w:pPr>
    </w:p>
    <w:p w:rsidR="009971A7" w:rsidRPr="00807ADA" w:rsidRDefault="009971A7" w:rsidP="009971A7">
      <w:pPr>
        <w:ind w:firstLine="709"/>
        <w:rPr>
          <w:b/>
        </w:rPr>
      </w:pPr>
      <w:r w:rsidRPr="00807ADA">
        <w:rPr>
          <w:b/>
        </w:rPr>
        <w:t xml:space="preserve">Задание № </w:t>
      </w:r>
      <w:r>
        <w:rPr>
          <w:b/>
        </w:rPr>
        <w:t>2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807ADA">
        <w:rPr>
          <w:spacing w:val="-2"/>
          <w:sz w:val="26"/>
          <w:szCs w:val="26"/>
        </w:rPr>
        <w:t>Вводная</w:t>
      </w:r>
      <w:r w:rsidRPr="00807ADA">
        <w:rPr>
          <w:b/>
          <w:spacing w:val="-2"/>
          <w:sz w:val="26"/>
          <w:szCs w:val="26"/>
        </w:rPr>
        <w:t xml:space="preserve">: Во время </w:t>
      </w:r>
      <w:r>
        <w:rPr>
          <w:b/>
          <w:spacing w:val="-2"/>
          <w:sz w:val="26"/>
          <w:szCs w:val="26"/>
        </w:rPr>
        <w:t>утренней пробежки</w:t>
      </w:r>
      <w:r w:rsidRPr="00807ADA">
        <w:rPr>
          <w:b/>
          <w:spacing w:val="-2"/>
          <w:sz w:val="26"/>
          <w:szCs w:val="26"/>
        </w:rPr>
        <w:t xml:space="preserve"> школьник</w:t>
      </w:r>
      <w:r>
        <w:rPr>
          <w:b/>
          <w:spacing w:val="-2"/>
          <w:sz w:val="26"/>
          <w:szCs w:val="26"/>
        </w:rPr>
        <w:t xml:space="preserve"> споткнулся, упал и</w:t>
      </w:r>
      <w:r w:rsidRPr="00807ADA">
        <w:rPr>
          <w:b/>
          <w:spacing w:val="-2"/>
          <w:sz w:val="26"/>
          <w:szCs w:val="26"/>
        </w:rPr>
        <w:t xml:space="preserve"> получил закрытый пере</w:t>
      </w:r>
      <w:r>
        <w:rPr>
          <w:b/>
          <w:sz w:val="26"/>
          <w:szCs w:val="26"/>
        </w:rPr>
        <w:t>лом костей правого предплечья</w:t>
      </w:r>
      <w:r w:rsidRPr="00BC6634">
        <w:rPr>
          <w:b/>
          <w:sz w:val="26"/>
          <w:szCs w:val="26"/>
        </w:rPr>
        <w:t>.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BC6634">
        <w:rPr>
          <w:sz w:val="26"/>
          <w:szCs w:val="26"/>
        </w:rPr>
        <w:t>Задание:</w:t>
      </w:r>
      <w:r w:rsidRPr="00BC6634">
        <w:rPr>
          <w:b/>
          <w:sz w:val="26"/>
          <w:szCs w:val="26"/>
        </w:rPr>
        <w:t xml:space="preserve"> окажите первую медицинскую помощь.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BC6634">
        <w:rPr>
          <w:sz w:val="26"/>
          <w:szCs w:val="26"/>
        </w:rPr>
        <w:t xml:space="preserve">Условия: </w:t>
      </w:r>
      <w:r w:rsidRPr="00BC6634">
        <w:rPr>
          <w:b/>
          <w:sz w:val="26"/>
          <w:szCs w:val="26"/>
        </w:rPr>
        <w:t>выполняется на роботе-тренаж</w:t>
      </w:r>
      <w:r>
        <w:rPr>
          <w:b/>
          <w:sz w:val="26"/>
          <w:szCs w:val="26"/>
        </w:rPr>
        <w:t>ере «ГОША», статисте. Имеется походная ап</w:t>
      </w:r>
      <w:r w:rsidRPr="00BC6634">
        <w:rPr>
          <w:b/>
          <w:sz w:val="26"/>
          <w:szCs w:val="26"/>
        </w:rPr>
        <w:t>течка. (Можно привлечь помощника)</w:t>
      </w:r>
    </w:p>
    <w:p w:rsidR="009971A7" w:rsidRPr="00BC6634" w:rsidRDefault="009971A7" w:rsidP="009971A7">
      <w:pPr>
        <w:ind w:firstLine="709"/>
        <w:jc w:val="both"/>
        <w:rPr>
          <w:sz w:val="26"/>
          <w:szCs w:val="26"/>
        </w:rPr>
      </w:pPr>
      <w:r w:rsidRPr="00BC6634">
        <w:rPr>
          <w:sz w:val="26"/>
          <w:szCs w:val="26"/>
        </w:rPr>
        <w:t xml:space="preserve">Максимальная оценка – </w:t>
      </w:r>
      <w:r>
        <w:rPr>
          <w:b/>
          <w:sz w:val="26"/>
          <w:szCs w:val="26"/>
        </w:rPr>
        <w:t>15</w:t>
      </w:r>
      <w:r w:rsidRPr="00BC6634">
        <w:rPr>
          <w:b/>
          <w:sz w:val="26"/>
          <w:szCs w:val="26"/>
        </w:rPr>
        <w:t xml:space="preserve"> баллов</w:t>
      </w:r>
    </w:p>
    <w:p w:rsidR="009971A7" w:rsidRPr="005132E6" w:rsidRDefault="009971A7" w:rsidP="009971A7">
      <w:pPr>
        <w:ind w:firstLine="709"/>
        <w:jc w:val="both"/>
        <w:rPr>
          <w:sz w:val="16"/>
          <w:szCs w:val="16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rPr>
                <w:b/>
                <w:sz w:val="26"/>
                <w:szCs w:val="26"/>
              </w:rPr>
            </w:pPr>
            <w:r w:rsidRPr="00BC66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ind w:left="284" w:hanging="284"/>
              <w:jc w:val="center"/>
              <w:rPr>
                <w:sz w:val="26"/>
                <w:szCs w:val="26"/>
              </w:rPr>
            </w:pPr>
            <w:r w:rsidRPr="00BC6634">
              <w:rPr>
                <w:b/>
                <w:bCs/>
                <w:sz w:val="26"/>
                <w:szCs w:val="26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BC6634">
              <w:rPr>
                <w:rFonts w:ascii="Times New Roman CYR" w:hAnsi="Times New Roman CYR"/>
                <w:b/>
                <w:sz w:val="26"/>
                <w:szCs w:val="26"/>
              </w:rPr>
              <w:t>Отметка ошибок</w:t>
            </w: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задан вопрос о возможной аллергии на лекарства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предложена таблетка анальгина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использован холод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Во время наложения шины раздался «стон» робота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971A7" w:rsidRPr="005132E6" w:rsidRDefault="009971A7" w:rsidP="009971A7">
      <w:pPr>
        <w:spacing w:line="300" w:lineRule="auto"/>
        <w:ind w:left="284"/>
        <w:rPr>
          <w:rFonts w:ascii="Times New Roman CYR" w:hAnsi="Times New Roman CYR"/>
          <w:b/>
          <w:sz w:val="16"/>
          <w:szCs w:val="16"/>
        </w:rPr>
      </w:pPr>
    </w:p>
    <w:p w:rsidR="009971A7" w:rsidRDefault="009971A7" w:rsidP="009971A7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200042">
        <w:rPr>
          <w:rFonts w:ascii="Times New Roman CYR" w:hAnsi="Times New Roman CYR"/>
          <w:spacing w:val="-4"/>
          <w:sz w:val="26"/>
          <w:szCs w:val="26"/>
        </w:rPr>
        <w:t>З</w:t>
      </w:r>
      <w:r>
        <w:rPr>
          <w:rFonts w:ascii="Times New Roman CYR" w:hAnsi="Times New Roman CYR"/>
          <w:spacing w:val="-4"/>
          <w:sz w:val="26"/>
          <w:szCs w:val="26"/>
        </w:rPr>
        <w:t>адание признается не выполненным</w:t>
      </w:r>
      <w:r w:rsidRPr="00200042">
        <w:rPr>
          <w:rFonts w:ascii="Times New Roman CYR" w:hAnsi="Times New Roman CYR"/>
          <w:spacing w:val="-4"/>
          <w:sz w:val="26"/>
          <w:szCs w:val="26"/>
        </w:rPr>
        <w:t xml:space="preserve"> полностью, в случае совершения хотя бы одной</w:t>
      </w:r>
      <w:r w:rsidRPr="00200042">
        <w:rPr>
          <w:rFonts w:ascii="Times New Roman CYR" w:hAnsi="Times New Roman CYR"/>
          <w:sz w:val="26"/>
          <w:szCs w:val="26"/>
        </w:rPr>
        <w:t xml:space="preserve"> ошибки из перечисленных в таблице. В этом случае участнику выставляется 0 баллов </w:t>
      </w:r>
    </w:p>
    <w:p w:rsidR="009971A7" w:rsidRDefault="009971A7" w:rsidP="009971A7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9971A7" w:rsidRPr="00200042" w:rsidRDefault="009971A7" w:rsidP="009971A7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BB7B68" w:rsidRDefault="00BB7B68" w:rsidP="009971A7">
      <w:pPr>
        <w:ind w:firstLine="709"/>
        <w:rPr>
          <w:b/>
          <w:sz w:val="26"/>
          <w:szCs w:val="26"/>
        </w:rPr>
      </w:pPr>
    </w:p>
    <w:p w:rsidR="00BB7B68" w:rsidRDefault="00BB7B68" w:rsidP="009971A7">
      <w:pPr>
        <w:ind w:firstLine="709"/>
        <w:rPr>
          <w:b/>
          <w:sz w:val="26"/>
          <w:szCs w:val="26"/>
        </w:rPr>
      </w:pPr>
    </w:p>
    <w:p w:rsidR="009971A7" w:rsidRPr="00BC6634" w:rsidRDefault="009971A7" w:rsidP="009971A7">
      <w:pPr>
        <w:ind w:firstLine="709"/>
        <w:rPr>
          <w:b/>
          <w:sz w:val="26"/>
          <w:szCs w:val="26"/>
        </w:rPr>
      </w:pPr>
      <w:r w:rsidRPr="00BC6634">
        <w:rPr>
          <w:b/>
          <w:sz w:val="26"/>
          <w:szCs w:val="26"/>
        </w:rPr>
        <w:t xml:space="preserve">Задание № </w:t>
      </w:r>
      <w:r>
        <w:rPr>
          <w:b/>
          <w:sz w:val="26"/>
          <w:szCs w:val="26"/>
        </w:rPr>
        <w:t>3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575052">
        <w:rPr>
          <w:sz w:val="26"/>
          <w:szCs w:val="26"/>
        </w:rPr>
        <w:t>Вводная</w:t>
      </w:r>
      <w:r w:rsidRPr="00575052">
        <w:rPr>
          <w:b/>
          <w:sz w:val="26"/>
          <w:szCs w:val="26"/>
        </w:rPr>
        <w:t>: Пострадавший лежит неподвижно на газоне, его рука касается элек</w:t>
      </w:r>
      <w:r w:rsidRPr="00BC6634">
        <w:rPr>
          <w:b/>
          <w:spacing w:val="-4"/>
          <w:sz w:val="26"/>
          <w:szCs w:val="26"/>
        </w:rPr>
        <w:t>три</w:t>
      </w:r>
      <w:r w:rsidRPr="00BC6634">
        <w:rPr>
          <w:b/>
          <w:sz w:val="26"/>
          <w:szCs w:val="26"/>
        </w:rPr>
        <w:t xml:space="preserve">ческого провода, торчащего  из земли. 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BC6634">
        <w:rPr>
          <w:sz w:val="26"/>
          <w:szCs w:val="26"/>
        </w:rPr>
        <w:t>Задание:</w:t>
      </w:r>
      <w:r w:rsidRPr="00BC6634">
        <w:rPr>
          <w:b/>
          <w:sz w:val="26"/>
          <w:szCs w:val="26"/>
        </w:rPr>
        <w:t xml:space="preserve"> окажите первую медицинскую помощь.</w:t>
      </w:r>
    </w:p>
    <w:p w:rsidR="009971A7" w:rsidRPr="00BC6634" w:rsidRDefault="009971A7" w:rsidP="009971A7">
      <w:pPr>
        <w:ind w:firstLine="709"/>
        <w:jc w:val="both"/>
        <w:rPr>
          <w:b/>
          <w:sz w:val="26"/>
          <w:szCs w:val="26"/>
        </w:rPr>
      </w:pPr>
      <w:r w:rsidRPr="00BC6634">
        <w:rPr>
          <w:sz w:val="26"/>
          <w:szCs w:val="26"/>
        </w:rPr>
        <w:t xml:space="preserve">Условия: </w:t>
      </w:r>
      <w:r w:rsidRPr="00BC6634">
        <w:rPr>
          <w:b/>
          <w:sz w:val="26"/>
          <w:szCs w:val="26"/>
        </w:rPr>
        <w:t>выполняется на  роботе-тренажере «ГОША»</w:t>
      </w:r>
      <w:r>
        <w:rPr>
          <w:b/>
          <w:sz w:val="26"/>
          <w:szCs w:val="26"/>
        </w:rPr>
        <w:t>.</w:t>
      </w:r>
    </w:p>
    <w:p w:rsidR="009971A7" w:rsidRDefault="009971A7" w:rsidP="009971A7">
      <w:pPr>
        <w:ind w:firstLine="709"/>
        <w:jc w:val="both"/>
        <w:rPr>
          <w:b/>
          <w:sz w:val="26"/>
          <w:szCs w:val="26"/>
        </w:rPr>
      </w:pPr>
      <w:r w:rsidRPr="00BC6634">
        <w:rPr>
          <w:sz w:val="26"/>
          <w:szCs w:val="26"/>
        </w:rPr>
        <w:lastRenderedPageBreak/>
        <w:t xml:space="preserve">Максимальная оценка – </w:t>
      </w:r>
      <w:r>
        <w:rPr>
          <w:b/>
          <w:sz w:val="26"/>
          <w:szCs w:val="26"/>
        </w:rPr>
        <w:t>20</w:t>
      </w:r>
      <w:r w:rsidRPr="00BC6634">
        <w:rPr>
          <w:b/>
          <w:sz w:val="26"/>
          <w:szCs w:val="26"/>
        </w:rPr>
        <w:t xml:space="preserve"> баллов</w:t>
      </w:r>
    </w:p>
    <w:p w:rsidR="009971A7" w:rsidRPr="00BC6634" w:rsidRDefault="009971A7" w:rsidP="009971A7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rPr>
                <w:b/>
                <w:sz w:val="26"/>
                <w:szCs w:val="26"/>
              </w:rPr>
            </w:pPr>
            <w:r w:rsidRPr="00BC663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ind w:left="284" w:hanging="284"/>
              <w:jc w:val="center"/>
              <w:rPr>
                <w:sz w:val="26"/>
                <w:szCs w:val="26"/>
              </w:rPr>
            </w:pPr>
            <w:r w:rsidRPr="00BC6634">
              <w:rPr>
                <w:b/>
                <w:bCs/>
                <w:sz w:val="26"/>
                <w:szCs w:val="26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BC6634">
              <w:rPr>
                <w:rFonts w:ascii="Times New Roman CYR" w:hAnsi="Times New Roman CYR"/>
                <w:b/>
                <w:sz w:val="26"/>
                <w:szCs w:val="26"/>
              </w:rPr>
              <w:t>Отметка ошибок</w:t>
            </w: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При приближении нарушены правила техники безопасности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убран провод с руки пострадавшего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 откинут рукой</w:t>
            </w:r>
            <w:r w:rsidRPr="00BC6634">
              <w:rPr>
                <w:sz w:val="26"/>
                <w:szCs w:val="26"/>
              </w:rPr>
              <w:t xml:space="preserve">, а не </w:t>
            </w:r>
            <w:proofErr w:type="spellStart"/>
            <w:r w:rsidRPr="00BC6634">
              <w:rPr>
                <w:sz w:val="26"/>
                <w:szCs w:val="26"/>
              </w:rPr>
              <w:t>токонепроводящим</w:t>
            </w:r>
            <w:proofErr w:type="spellEnd"/>
            <w:r w:rsidRPr="00BC6634">
              <w:rPr>
                <w:sz w:val="26"/>
                <w:szCs w:val="26"/>
              </w:rPr>
              <w:t xml:space="preserve"> предметом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проверено наличие пульса на сонной артерии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В течение  4-х минут реанимации  не появился пульс на сонной артерии.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before="100" w:beforeAutospacing="1" w:line="0" w:lineRule="atLeast"/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Сломан мечевидный отросток.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9971A7" w:rsidRPr="00BC6634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rPr>
                <w:sz w:val="26"/>
                <w:szCs w:val="26"/>
              </w:rPr>
            </w:pPr>
            <w:r w:rsidRPr="00BC6634">
              <w:rPr>
                <w:sz w:val="26"/>
                <w:szCs w:val="26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BC6634" w:rsidRDefault="009971A7" w:rsidP="00353A91">
            <w:pPr>
              <w:numPr>
                <w:ilvl w:val="12"/>
                <w:numId w:val="0"/>
              </w:num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971A7" w:rsidRPr="005132E6" w:rsidRDefault="009971A7" w:rsidP="009971A7">
      <w:pPr>
        <w:rPr>
          <w:sz w:val="16"/>
          <w:szCs w:val="16"/>
        </w:rPr>
      </w:pPr>
    </w:p>
    <w:p w:rsidR="009971A7" w:rsidRPr="00200042" w:rsidRDefault="009971A7" w:rsidP="009971A7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200042">
        <w:rPr>
          <w:rFonts w:ascii="Times New Roman CYR" w:hAnsi="Times New Roman CYR"/>
          <w:spacing w:val="-4"/>
          <w:sz w:val="26"/>
          <w:szCs w:val="26"/>
        </w:rPr>
        <w:t>Задание признается не выполненным полностью, в случае совершения хотя бы одной</w:t>
      </w:r>
      <w:r w:rsidRPr="00200042">
        <w:rPr>
          <w:rFonts w:ascii="Times New Roman CYR" w:hAnsi="Times New Roman CYR"/>
          <w:sz w:val="26"/>
          <w:szCs w:val="26"/>
        </w:rPr>
        <w:t xml:space="preserve"> ошибки из перечисленных в таблице. В этом случае участнику выставляется 0 баллов </w:t>
      </w:r>
    </w:p>
    <w:p w:rsidR="009971A7" w:rsidRDefault="009971A7" w:rsidP="009971A7">
      <w:pPr>
        <w:pStyle w:val="a5"/>
        <w:shd w:val="clear" w:color="auto" w:fill="FFFFFF"/>
        <w:rPr>
          <w:b/>
          <w:color w:val="000000"/>
        </w:rPr>
      </w:pPr>
    </w:p>
    <w:p w:rsidR="009971A7" w:rsidRDefault="009971A7" w:rsidP="009971A7">
      <w:pPr>
        <w:pStyle w:val="a5"/>
        <w:shd w:val="clear" w:color="auto" w:fill="FFFFFF"/>
        <w:rPr>
          <w:b/>
          <w:color w:val="000000"/>
        </w:rPr>
      </w:pPr>
    </w:p>
    <w:p w:rsidR="009971A7" w:rsidRDefault="009971A7" w:rsidP="009971A7">
      <w:pPr>
        <w:jc w:val="center"/>
        <w:rPr>
          <w:b/>
          <w:color w:val="000000"/>
        </w:rPr>
      </w:pPr>
      <w:r>
        <w:rPr>
          <w:b/>
          <w:color w:val="000000"/>
        </w:rPr>
        <w:t>Секция</w:t>
      </w:r>
      <w:r>
        <w:rPr>
          <w:b/>
        </w:rPr>
        <w:t xml:space="preserve">: «Действия в чрезвычайных ситуациях» </w:t>
      </w:r>
    </w:p>
    <w:p w:rsidR="009971A7" w:rsidRPr="00BC6634" w:rsidRDefault="009971A7" w:rsidP="009971A7">
      <w:pPr>
        <w:ind w:firstLine="709"/>
        <w:rPr>
          <w:b/>
          <w:sz w:val="26"/>
          <w:szCs w:val="26"/>
        </w:rPr>
      </w:pPr>
      <w:r w:rsidRPr="00BC6634">
        <w:rPr>
          <w:b/>
          <w:sz w:val="26"/>
          <w:szCs w:val="26"/>
        </w:rPr>
        <w:t xml:space="preserve">Задание № </w:t>
      </w:r>
      <w:r>
        <w:rPr>
          <w:b/>
          <w:sz w:val="26"/>
          <w:szCs w:val="26"/>
        </w:rPr>
        <w:t>1</w:t>
      </w:r>
    </w:p>
    <w:p w:rsidR="009971A7" w:rsidRDefault="009971A7" w:rsidP="009971A7">
      <w:pPr>
        <w:ind w:firstLine="72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Ситуация: </w:t>
      </w:r>
      <w:r>
        <w:rPr>
          <w:sz w:val="26"/>
          <w:szCs w:val="26"/>
        </w:rPr>
        <w:t>человеку необходимо преодолеть территорию, на которой распространились пары АХОВ (аммиака).</w:t>
      </w:r>
    </w:p>
    <w:p w:rsidR="009971A7" w:rsidRDefault="009971A7" w:rsidP="009971A7">
      <w:pPr>
        <w:ind w:firstLine="72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Задание: </w:t>
      </w:r>
      <w:r>
        <w:rPr>
          <w:sz w:val="26"/>
          <w:szCs w:val="26"/>
        </w:rPr>
        <w:t>надеть гражданский противогаз.</w:t>
      </w:r>
    </w:p>
    <w:p w:rsidR="009971A7" w:rsidRDefault="009971A7" w:rsidP="009971A7">
      <w:pPr>
        <w:ind w:firstLine="720"/>
        <w:rPr>
          <w:sz w:val="26"/>
          <w:szCs w:val="26"/>
        </w:rPr>
      </w:pPr>
      <w:r>
        <w:rPr>
          <w:b/>
          <w:i/>
          <w:sz w:val="26"/>
          <w:szCs w:val="26"/>
        </w:rPr>
        <w:t>Алгоритм выполнения</w:t>
      </w:r>
      <w:r w:rsidR="00BB7B6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задачи</w:t>
      </w:r>
      <w:r>
        <w:rPr>
          <w:sz w:val="26"/>
          <w:szCs w:val="26"/>
        </w:rPr>
        <w:t>:</w:t>
      </w:r>
    </w:p>
    <w:p w:rsidR="009971A7" w:rsidRDefault="009971A7" w:rsidP="009971A7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по команде «Противогаз готовь!» противогазная сумка сдвигается вправо вперед, фиксируется тесьмой вокруг талии, клапан сумки расстегивается, из фильтрующе-поглощающей коробки вынимается резиновая заглушка, противогаз укладывается в сумку;</w:t>
      </w:r>
    </w:p>
    <w:p w:rsidR="009971A7" w:rsidRDefault="009971A7" w:rsidP="009971A7">
      <w:pPr>
        <w:ind w:firstLine="720"/>
        <w:rPr>
          <w:b/>
          <w:i/>
          <w:sz w:val="26"/>
          <w:szCs w:val="26"/>
        </w:rPr>
      </w:pPr>
      <w:r>
        <w:rPr>
          <w:sz w:val="26"/>
          <w:szCs w:val="26"/>
        </w:rPr>
        <w:t>- по команде «Газы!» закрываются глаза, задерживается дыхание, противогаз вынимается из сумки и надевается. Не открывая глаз, делается резкий выдох, открываются глаза и возобновляется дыхание.</w:t>
      </w:r>
    </w:p>
    <w:p w:rsidR="009971A7" w:rsidRDefault="009971A7" w:rsidP="009971A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Максимальный балл – </w:t>
      </w:r>
      <w:r>
        <w:rPr>
          <w:b/>
          <w:sz w:val="26"/>
          <w:szCs w:val="26"/>
        </w:rPr>
        <w:t>15 баллов</w:t>
      </w:r>
      <w:r>
        <w:rPr>
          <w:sz w:val="26"/>
          <w:szCs w:val="26"/>
        </w:rPr>
        <w:t>.</w:t>
      </w:r>
    </w:p>
    <w:p w:rsidR="009971A7" w:rsidRDefault="009971A7" w:rsidP="009971A7">
      <w:pPr>
        <w:jc w:val="both"/>
        <w:rPr>
          <w:b/>
        </w:rPr>
      </w:pPr>
    </w:p>
    <w:p w:rsidR="009971A7" w:rsidRPr="00981E31" w:rsidRDefault="009971A7" w:rsidP="009971A7">
      <w:pPr>
        <w:jc w:val="both"/>
        <w:rPr>
          <w:b/>
          <w:caps/>
        </w:rPr>
      </w:pPr>
      <w:r w:rsidRPr="00981E31">
        <w:rPr>
          <w:b/>
        </w:rPr>
        <w:t>Задание 2. Действия при сообщении о пожаре и входе в задымленное помещение.</w:t>
      </w:r>
    </w:p>
    <w:p w:rsidR="009971A7" w:rsidRPr="0074106C" w:rsidRDefault="009971A7" w:rsidP="009971A7">
      <w:pPr>
        <w:jc w:val="both"/>
        <w:rPr>
          <w:i/>
        </w:rPr>
      </w:pPr>
      <w:r w:rsidRPr="005A5CC8">
        <w:rPr>
          <w:b/>
          <w:i/>
        </w:rPr>
        <w:t>Условия:</w:t>
      </w:r>
      <w:r w:rsidR="00BB7B68">
        <w:rPr>
          <w:b/>
          <w:i/>
        </w:rPr>
        <w:t xml:space="preserve"> </w:t>
      </w:r>
      <w:r w:rsidRPr="0074106C">
        <w:rPr>
          <w:i/>
        </w:rPr>
        <w:t>У входа в помещение</w:t>
      </w:r>
      <w:r w:rsidR="00BB7B68">
        <w:rPr>
          <w:i/>
        </w:rPr>
        <w:t xml:space="preserve"> </w:t>
      </w:r>
      <w:r>
        <w:rPr>
          <w:i/>
        </w:rPr>
        <w:t xml:space="preserve">тренажерного зала установлена </w:t>
      </w:r>
      <w:r w:rsidRPr="0074106C">
        <w:rPr>
          <w:i/>
        </w:rPr>
        <w:t>стойка с тревожной кнопкой включения автоматической пожарной сигнализации. Рядом на столе размещен</w:t>
      </w:r>
      <w:r w:rsidR="00BB7B68">
        <w:rPr>
          <w:i/>
        </w:rPr>
        <w:t xml:space="preserve"> </w:t>
      </w:r>
      <w:r w:rsidRPr="0074106C">
        <w:rPr>
          <w:i/>
        </w:rPr>
        <w:t>телефон, на котором указан его номер</w:t>
      </w:r>
      <w:r>
        <w:rPr>
          <w:i/>
        </w:rPr>
        <w:t xml:space="preserve">. </w:t>
      </w:r>
      <w:r w:rsidRPr="0074106C">
        <w:rPr>
          <w:i/>
        </w:rPr>
        <w:t>У телефона размещена табличка с информацией</w:t>
      </w:r>
      <w:r>
        <w:rPr>
          <w:i/>
        </w:rPr>
        <w:t xml:space="preserve"> о </w:t>
      </w:r>
      <w:r w:rsidRPr="0074106C">
        <w:rPr>
          <w:i/>
        </w:rPr>
        <w:t>наименова</w:t>
      </w:r>
      <w:r>
        <w:rPr>
          <w:i/>
        </w:rPr>
        <w:t>нии</w:t>
      </w:r>
      <w:r w:rsidRPr="0074106C">
        <w:rPr>
          <w:i/>
        </w:rPr>
        <w:t xml:space="preserve"> объекта и его адрес. </w:t>
      </w:r>
    </w:p>
    <w:p w:rsidR="009971A7" w:rsidRDefault="009971A7" w:rsidP="009971A7">
      <w:pPr>
        <w:jc w:val="both"/>
        <w:rPr>
          <w:b/>
          <w:i/>
        </w:rPr>
      </w:pPr>
      <w:r w:rsidRPr="008F0E85">
        <w:rPr>
          <w:b/>
          <w:i/>
        </w:rPr>
        <w:t>Алгоритм выполнения задания:</w:t>
      </w:r>
    </w:p>
    <w:p w:rsidR="009971A7" w:rsidRDefault="009971A7" w:rsidP="009971A7">
      <w:pPr>
        <w:jc w:val="both"/>
        <w:rPr>
          <w:color w:val="000000"/>
        </w:rPr>
      </w:pPr>
      <w:r>
        <w:t>1.</w:t>
      </w:r>
      <w:r>
        <w:rPr>
          <w:color w:val="000000"/>
        </w:rPr>
        <w:t>Участник</w:t>
      </w:r>
      <w:r>
        <w:t>получает от ч</w:t>
      </w:r>
      <w:r w:rsidRPr="007C5CD8">
        <w:t>лен</w:t>
      </w:r>
      <w:r>
        <w:t>а</w:t>
      </w:r>
      <w:r w:rsidRPr="007C5CD8">
        <w:t xml:space="preserve"> жюри </w:t>
      </w:r>
      <w:r>
        <w:t>вводную:</w:t>
      </w:r>
      <w:r w:rsidR="00BB7B68">
        <w:t xml:space="preserve"> </w:t>
      </w:r>
      <w:r>
        <w:rPr>
          <w:color w:val="000000"/>
        </w:rPr>
        <w:t>«В тренажерном зале произошло возгорание. Действуйте».</w:t>
      </w:r>
    </w:p>
    <w:p w:rsidR="009971A7" w:rsidRPr="002E22B0" w:rsidRDefault="009971A7" w:rsidP="009971A7">
      <w:pPr>
        <w:jc w:val="both"/>
      </w:pPr>
      <w:r>
        <w:rPr>
          <w:color w:val="000000"/>
        </w:rPr>
        <w:t>2. Н</w:t>
      </w:r>
      <w:r w:rsidRPr="002E22B0">
        <w:t>ажимает тревожную кнопку включения автоматической пожарной сигнализации</w:t>
      </w:r>
      <w:r w:rsidR="00BB7B68">
        <w:t xml:space="preserve"> </w:t>
      </w:r>
      <w:r w:rsidRPr="002E22B0">
        <w:t>(</w:t>
      </w:r>
      <w:r>
        <w:t>системы оповещения о пожаре).</w:t>
      </w:r>
    </w:p>
    <w:p w:rsidR="009971A7" w:rsidRDefault="009971A7" w:rsidP="009971A7">
      <w:pPr>
        <w:jc w:val="both"/>
      </w:pPr>
      <w:r>
        <w:rPr>
          <w:color w:val="000000"/>
        </w:rPr>
        <w:lastRenderedPageBreak/>
        <w:t>3. С</w:t>
      </w:r>
      <w:r w:rsidRPr="002E22B0">
        <w:rPr>
          <w:color w:val="000000"/>
        </w:rPr>
        <w:t xml:space="preserve">ообщает о пожаре по телефону «01»: </w:t>
      </w:r>
      <w:r w:rsidRPr="002E22B0">
        <w:t>называет адрес объекта (улица, номер дома); место пожара (что и где горит); свою фамилию, имя, отчество; номер телефона, откуда передается сообщение.</w:t>
      </w:r>
    </w:p>
    <w:p w:rsidR="009971A7" w:rsidRPr="005841DB" w:rsidRDefault="009971A7" w:rsidP="009971A7">
      <w:pPr>
        <w:jc w:val="both"/>
        <w:rPr>
          <w:spacing w:val="-4"/>
        </w:rPr>
      </w:pPr>
      <w:r>
        <w:t xml:space="preserve">4. Выполняя правила техники безопасности, открывает дверь в задымленное </w:t>
      </w:r>
      <w:r w:rsidRPr="005841DB">
        <w:rPr>
          <w:spacing w:val="-4"/>
        </w:rPr>
        <w:t>помещение и перемещается к месту расположения внутреннего пожарного крана.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512"/>
        <w:gridCol w:w="1701"/>
      </w:tblGrid>
      <w:tr w:rsidR="009971A7" w:rsidRPr="00F93B8B" w:rsidTr="00353A91">
        <w:trPr>
          <w:trHeight w:val="261"/>
        </w:trPr>
        <w:tc>
          <w:tcPr>
            <w:tcW w:w="426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sz w:val="26"/>
              </w:rPr>
              <w:t>№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bCs/>
                <w:sz w:val="26"/>
              </w:rPr>
              <w:t>Перечень ошибок и погрешностей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sz w:val="26"/>
              </w:rPr>
              <w:t>Штраф</w:t>
            </w:r>
          </w:p>
        </w:tc>
      </w:tr>
      <w:tr w:rsidR="009971A7" w:rsidRPr="00F93B8B" w:rsidTr="00353A91">
        <w:tc>
          <w:tcPr>
            <w:tcW w:w="426" w:type="dxa"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  <w:r w:rsidRPr="00F93B8B">
              <w:rPr>
                <w:sz w:val="26"/>
              </w:rPr>
              <w:t>1.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Не включена система оповещения о пожаре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vMerge w:val="restart"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  <w:r w:rsidRPr="00F93B8B">
              <w:rPr>
                <w:sz w:val="26"/>
              </w:rPr>
              <w:t>2.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Ошибки при вызове пожарной охраны: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vMerge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- не вызвана пожарная охрана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vMerge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- не назван адрес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vMerge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- не названо место пожара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vMerge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- не названа фамилия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  <w:r w:rsidRPr="00F93B8B">
              <w:rPr>
                <w:sz w:val="26"/>
              </w:rPr>
              <w:t>3.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Нарушены правила техники безопасности при открывании двери в задымленное (горящее) помещение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</w:tbl>
    <w:p w:rsidR="009971A7" w:rsidRPr="00942D4C" w:rsidRDefault="009971A7" w:rsidP="009971A7">
      <w:pPr>
        <w:jc w:val="both"/>
        <w:rPr>
          <w:b/>
          <w:i/>
          <w:sz w:val="16"/>
          <w:szCs w:val="16"/>
        </w:rPr>
      </w:pPr>
    </w:p>
    <w:p w:rsidR="009971A7" w:rsidRPr="005841DB" w:rsidRDefault="009971A7" w:rsidP="009971A7">
      <w:pPr>
        <w:jc w:val="both"/>
        <w:rPr>
          <w:b/>
          <w:spacing w:val="-6"/>
        </w:rPr>
      </w:pPr>
      <w:r w:rsidRPr="005841DB">
        <w:rPr>
          <w:b/>
          <w:spacing w:val="-6"/>
        </w:rPr>
        <w:t>Задание 3. Тушение условного очага пожара от внутреннего пожарного крана.</w:t>
      </w:r>
    </w:p>
    <w:p w:rsidR="009971A7" w:rsidRPr="007D7244" w:rsidRDefault="009971A7" w:rsidP="009971A7">
      <w:pPr>
        <w:jc w:val="both"/>
        <w:rPr>
          <w:b/>
          <w:i/>
        </w:rPr>
      </w:pPr>
      <w:r w:rsidRPr="007D7244">
        <w:rPr>
          <w:b/>
          <w:i/>
        </w:rPr>
        <w:t>Условия:</w:t>
      </w:r>
      <w:r w:rsidR="00BB7B68">
        <w:rPr>
          <w:b/>
          <w:i/>
        </w:rPr>
        <w:t xml:space="preserve"> </w:t>
      </w:r>
      <w:r w:rsidRPr="00981E31">
        <w:rPr>
          <w:i/>
        </w:rPr>
        <w:t>Около макета внутреннего пожарного крана</w:t>
      </w:r>
      <w:r>
        <w:rPr>
          <w:i/>
        </w:rPr>
        <w:t>,</w:t>
      </w:r>
      <w:r w:rsidRPr="00981E31">
        <w:rPr>
          <w:i/>
        </w:rPr>
        <w:t xml:space="preserve"> на скамье</w:t>
      </w:r>
      <w:r>
        <w:rPr>
          <w:i/>
        </w:rPr>
        <w:t>,</w:t>
      </w:r>
      <w:r w:rsidRPr="00981E31">
        <w:rPr>
          <w:i/>
        </w:rPr>
        <w:t xml:space="preserve"> размещен </w:t>
      </w:r>
      <w:r w:rsidRPr="00665C13">
        <w:rPr>
          <w:i/>
        </w:rPr>
        <w:t>пожарны</w:t>
      </w:r>
      <w:r>
        <w:rPr>
          <w:i/>
        </w:rPr>
        <w:t>й</w:t>
      </w:r>
      <w:r w:rsidRPr="00665C13">
        <w:rPr>
          <w:i/>
        </w:rPr>
        <w:t xml:space="preserve"> рукав</w:t>
      </w:r>
      <w:r>
        <w:rPr>
          <w:i/>
        </w:rPr>
        <w:t>.</w:t>
      </w:r>
      <w:r w:rsidR="00BB7B68">
        <w:rPr>
          <w:i/>
        </w:rPr>
        <w:t xml:space="preserve"> </w:t>
      </w:r>
      <w:r w:rsidRPr="00981E31">
        <w:rPr>
          <w:i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981E31">
          <w:rPr>
            <w:i/>
          </w:rPr>
          <w:t>10 м</w:t>
        </w:r>
      </w:smartTag>
      <w:r w:rsidRPr="00981E31">
        <w:rPr>
          <w:i/>
        </w:rPr>
        <w:t>. от внутреннего по</w:t>
      </w:r>
      <w:r>
        <w:rPr>
          <w:i/>
        </w:rPr>
        <w:t>жарного крана находится место воз</w:t>
      </w:r>
      <w:r w:rsidRPr="00981E31">
        <w:rPr>
          <w:i/>
        </w:rPr>
        <w:t>горания, которое обозначено полосами красной ткани, имитирующих огонь</w:t>
      </w:r>
      <w:r>
        <w:rPr>
          <w:i/>
        </w:rPr>
        <w:t>.</w:t>
      </w:r>
    </w:p>
    <w:p w:rsidR="009971A7" w:rsidRPr="00981E31" w:rsidRDefault="009971A7" w:rsidP="009971A7">
      <w:pPr>
        <w:jc w:val="both"/>
        <w:rPr>
          <w:b/>
          <w:i/>
        </w:rPr>
      </w:pPr>
      <w:r w:rsidRPr="00981E31">
        <w:rPr>
          <w:b/>
          <w:i/>
        </w:rPr>
        <w:t>Алгоритм выполнения задания:</w:t>
      </w:r>
    </w:p>
    <w:p w:rsidR="009971A7" w:rsidRPr="00981E31" w:rsidRDefault="009971A7" w:rsidP="009971A7">
      <w:pPr>
        <w:jc w:val="both"/>
      </w:pPr>
      <w:r>
        <w:t>1.</w:t>
      </w:r>
      <w:r w:rsidRPr="00981E31">
        <w:t xml:space="preserve">Участник </w:t>
      </w:r>
      <w:r>
        <w:t>о</w:t>
      </w:r>
      <w:r w:rsidRPr="00981E31">
        <w:t xml:space="preserve">ткрывает дверцу </w:t>
      </w:r>
      <w:r>
        <w:t xml:space="preserve">внутреннего </w:t>
      </w:r>
      <w:r w:rsidRPr="00981E31">
        <w:t xml:space="preserve">пожарного крана, подсоединяет </w:t>
      </w:r>
      <w:r>
        <w:t xml:space="preserve">один конец рукава </w:t>
      </w:r>
      <w:r w:rsidRPr="00981E31">
        <w:t>к крану</w:t>
      </w:r>
      <w:r>
        <w:t xml:space="preserve">, другой конец рукава к </w:t>
      </w:r>
      <w:r w:rsidRPr="00981E31">
        <w:t xml:space="preserve">стволу. </w:t>
      </w:r>
    </w:p>
    <w:p w:rsidR="009971A7" w:rsidRPr="00981E31" w:rsidRDefault="009971A7" w:rsidP="009971A7">
      <w:pPr>
        <w:jc w:val="both"/>
      </w:pPr>
      <w:r>
        <w:t>2</w:t>
      </w:r>
      <w:r w:rsidRPr="00981E31">
        <w:t>. Прокла</w:t>
      </w:r>
      <w:r>
        <w:t>дывает рукавную линию до очага воз</w:t>
      </w:r>
      <w:r w:rsidRPr="00981E31">
        <w:t>горания.</w:t>
      </w:r>
    </w:p>
    <w:p w:rsidR="009971A7" w:rsidRDefault="009971A7" w:rsidP="009971A7">
      <w:pPr>
        <w:jc w:val="both"/>
      </w:pPr>
      <w:r>
        <w:t>3</w:t>
      </w:r>
      <w:r w:rsidRPr="00981E31">
        <w:t>. Кладет ствол с присоединенным к нему пожарным рукавом (место обозначено на полу цветной полосой) и возвращается к пожарному крану.</w:t>
      </w:r>
    </w:p>
    <w:p w:rsidR="009971A7" w:rsidRPr="00981E31" w:rsidRDefault="009971A7" w:rsidP="009971A7">
      <w:pPr>
        <w:jc w:val="both"/>
      </w:pPr>
      <w:r>
        <w:t>4</w:t>
      </w:r>
      <w:r w:rsidRPr="00981E31">
        <w:t>. От</w:t>
      </w:r>
      <w:r>
        <w:t>крывает вентиль пожарного крана и возвращается к месту воз</w:t>
      </w:r>
      <w:r w:rsidRPr="00981E31">
        <w:t>горания.</w:t>
      </w:r>
    </w:p>
    <w:p w:rsidR="009971A7" w:rsidRPr="00981E31" w:rsidRDefault="009971A7" w:rsidP="009971A7">
      <w:pPr>
        <w:jc w:val="both"/>
      </w:pPr>
      <w:r>
        <w:t>5</w:t>
      </w:r>
      <w:r w:rsidRPr="00981E31">
        <w:t>. Берет в руки пожарный ствол, открывает на стволе кран подачи вод</w:t>
      </w:r>
      <w:r>
        <w:t>ы, имитирует тушение условного воз</w:t>
      </w:r>
      <w:r w:rsidRPr="00981E31">
        <w:t>горания.</w:t>
      </w:r>
    </w:p>
    <w:p w:rsidR="009971A7" w:rsidRPr="004276CC" w:rsidRDefault="009971A7" w:rsidP="009971A7">
      <w:pPr>
        <w:rPr>
          <w:b/>
          <w:i/>
          <w:sz w:val="12"/>
          <w:szCs w:val="1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512"/>
        <w:gridCol w:w="1701"/>
      </w:tblGrid>
      <w:tr w:rsidR="009971A7" w:rsidRPr="00F93B8B" w:rsidTr="00353A91">
        <w:trPr>
          <w:trHeight w:val="261"/>
        </w:trPr>
        <w:tc>
          <w:tcPr>
            <w:tcW w:w="426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sz w:val="26"/>
              </w:rPr>
              <w:t>№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bCs/>
                <w:sz w:val="26"/>
              </w:rPr>
              <w:t>Перечень ошибок и погрешностей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jc w:val="center"/>
              <w:rPr>
                <w:b/>
                <w:sz w:val="26"/>
              </w:rPr>
            </w:pPr>
            <w:r w:rsidRPr="00F93B8B">
              <w:rPr>
                <w:b/>
                <w:sz w:val="26"/>
              </w:rPr>
              <w:t>Штраф</w:t>
            </w:r>
          </w:p>
        </w:tc>
      </w:tr>
      <w:tr w:rsidR="009971A7" w:rsidRPr="00F93B8B" w:rsidTr="00353A91">
        <w:tc>
          <w:tcPr>
            <w:tcW w:w="426" w:type="dxa"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  <w:r>
              <w:rPr>
                <w:sz w:val="26"/>
              </w:rPr>
              <w:t>1</w:t>
            </w:r>
            <w:r w:rsidRPr="00F93B8B">
              <w:rPr>
                <w:sz w:val="26"/>
              </w:rPr>
              <w:t>.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Неправильно выбран пожарный ствол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</w:rPr>
            </w:pPr>
            <w:r>
              <w:rPr>
                <w:sz w:val="26"/>
              </w:rPr>
              <w:t>2</w:t>
            </w:r>
            <w:r w:rsidRPr="00F93B8B">
              <w:rPr>
                <w:sz w:val="26"/>
              </w:rPr>
              <w:t>.</w:t>
            </w:r>
          </w:p>
        </w:tc>
        <w:tc>
          <w:tcPr>
            <w:tcW w:w="7512" w:type="dxa"/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 xml:space="preserve">Не соединена рукавная линия </w:t>
            </w:r>
            <w:r w:rsidRPr="00CB62FB">
              <w:rPr>
                <w:rFonts w:ascii="Times New Roman CYR" w:hAnsi="Times New Roman CYR"/>
                <w:spacing w:val="-4"/>
                <w:sz w:val="26"/>
              </w:rPr>
              <w:t>*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tcBorders>
              <w:bottom w:val="single" w:sz="4" w:space="0" w:color="auto"/>
            </w:tcBorders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  <w:r w:rsidRPr="00F93B8B">
              <w:rPr>
                <w:color w:val="000000"/>
                <w:sz w:val="26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 xml:space="preserve">Не открыт кран подачи воды на пожарном стволе 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  <w:tr w:rsidR="009971A7" w:rsidRPr="00F93B8B" w:rsidTr="00353A9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971A7" w:rsidRPr="00F93B8B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  <w:r w:rsidRPr="00F93B8B">
              <w:rPr>
                <w:color w:val="000000"/>
                <w:sz w:val="26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971A7" w:rsidRPr="00F93B8B" w:rsidRDefault="009971A7" w:rsidP="00353A91">
            <w:pPr>
              <w:rPr>
                <w:sz w:val="26"/>
              </w:rPr>
            </w:pPr>
            <w:r w:rsidRPr="00F93B8B">
              <w:rPr>
                <w:sz w:val="26"/>
              </w:rPr>
              <w:t>Вентиль внутреннего пожарного крана открыт до про</w:t>
            </w:r>
            <w:r>
              <w:rPr>
                <w:sz w:val="26"/>
              </w:rPr>
              <w:t>кладки рукавной линии к очагу воз</w:t>
            </w:r>
            <w:r w:rsidRPr="00F93B8B">
              <w:rPr>
                <w:sz w:val="26"/>
              </w:rPr>
              <w:t>горания</w:t>
            </w:r>
          </w:p>
        </w:tc>
        <w:tc>
          <w:tcPr>
            <w:tcW w:w="1701" w:type="dxa"/>
          </w:tcPr>
          <w:p w:rsidR="009971A7" w:rsidRPr="00F93B8B" w:rsidRDefault="009971A7" w:rsidP="00353A91">
            <w:pPr>
              <w:rPr>
                <w:bCs/>
                <w:sz w:val="26"/>
              </w:rPr>
            </w:pPr>
          </w:p>
        </w:tc>
      </w:tr>
    </w:tbl>
    <w:p w:rsidR="009971A7" w:rsidRPr="00CE0C80" w:rsidRDefault="009971A7" w:rsidP="009971A7">
      <w:pPr>
        <w:jc w:val="both"/>
        <w:rPr>
          <w:rFonts w:ascii="Times New Roman CYR" w:hAnsi="Times New Roman CYR"/>
          <w:sz w:val="6"/>
        </w:rPr>
      </w:pPr>
    </w:p>
    <w:p w:rsidR="009971A7" w:rsidRPr="00CB62FB" w:rsidRDefault="009971A7" w:rsidP="009971A7">
      <w:pPr>
        <w:jc w:val="both"/>
        <w:rPr>
          <w:rFonts w:ascii="Times New Roman CYR" w:hAnsi="Times New Roman CYR"/>
          <w:spacing w:val="-4"/>
          <w:sz w:val="26"/>
        </w:rPr>
      </w:pPr>
      <w:r>
        <w:rPr>
          <w:rFonts w:ascii="Times New Roman CYR" w:hAnsi="Times New Roman CYR"/>
          <w:spacing w:val="-4"/>
          <w:sz w:val="26"/>
        </w:rPr>
        <w:t xml:space="preserve">  * </w:t>
      </w:r>
      <w:r w:rsidRPr="00CB62FB">
        <w:rPr>
          <w:rFonts w:ascii="Times New Roman CYR" w:hAnsi="Times New Roman CYR"/>
          <w:spacing w:val="-4"/>
          <w:sz w:val="26"/>
        </w:rPr>
        <w:t xml:space="preserve">после этой ошибки дальнейшие действия теряют смысл, и по заданию 3 выставляется оценка – 0 баллов. </w:t>
      </w:r>
    </w:p>
    <w:p w:rsidR="009971A7" w:rsidRDefault="009971A7" w:rsidP="009971A7">
      <w:pPr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9971A7" w:rsidRDefault="009971A7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BB7B68" w:rsidRDefault="00BB7B68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BB7B68" w:rsidRDefault="00BB7B68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BB7B68" w:rsidRDefault="00BB7B68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BB7B68" w:rsidRDefault="00BB7B68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</w:p>
    <w:p w:rsidR="009971A7" w:rsidRDefault="009971A7" w:rsidP="009971A7">
      <w:pPr>
        <w:ind w:firstLine="709"/>
        <w:jc w:val="both"/>
        <w:rPr>
          <w:rFonts w:ascii="Tahoma" w:hAnsi="Tahoma" w:cs="Tahoma"/>
          <w:b/>
          <w:spacing w:val="-2"/>
          <w:sz w:val="26"/>
          <w:szCs w:val="26"/>
        </w:rPr>
      </w:pPr>
      <w:r>
        <w:rPr>
          <w:rFonts w:ascii="Tahoma" w:hAnsi="Tahoma" w:cs="Tahoma"/>
          <w:b/>
          <w:spacing w:val="-2"/>
          <w:sz w:val="26"/>
          <w:szCs w:val="26"/>
        </w:rPr>
        <w:lastRenderedPageBreak/>
        <w:t xml:space="preserve">Секция «Полоса выживания» </w:t>
      </w:r>
    </w:p>
    <w:p w:rsidR="009971A7" w:rsidRPr="00750D15" w:rsidRDefault="009971A7" w:rsidP="009971A7">
      <w:pPr>
        <w:ind w:firstLine="709"/>
        <w:jc w:val="both"/>
        <w:rPr>
          <w:sz w:val="26"/>
          <w:szCs w:val="26"/>
        </w:rPr>
      </w:pPr>
      <w:r>
        <w:rPr>
          <w:rFonts w:ascii="Tahoma" w:hAnsi="Tahoma" w:cs="Tahoma"/>
          <w:b/>
          <w:spacing w:val="-2"/>
          <w:sz w:val="26"/>
          <w:szCs w:val="26"/>
        </w:rPr>
        <w:t xml:space="preserve">Задание 1. </w:t>
      </w:r>
      <w:r w:rsidRPr="00750D15">
        <w:rPr>
          <w:b/>
          <w:sz w:val="26"/>
          <w:szCs w:val="26"/>
        </w:rPr>
        <w:t>Определение азимута на объект.</w:t>
      </w:r>
    </w:p>
    <w:p w:rsidR="009971A7" w:rsidRPr="00001200" w:rsidRDefault="009971A7" w:rsidP="009971A7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750D15">
        <w:rPr>
          <w:bCs/>
          <w:i/>
          <w:color w:val="000000"/>
          <w:sz w:val="26"/>
          <w:szCs w:val="26"/>
        </w:rPr>
        <w:t>Максимальный балл</w:t>
      </w:r>
      <w:r>
        <w:rPr>
          <w:color w:val="000000"/>
          <w:sz w:val="26"/>
          <w:szCs w:val="26"/>
        </w:rPr>
        <w:t xml:space="preserve">– </w:t>
      </w:r>
      <w:r>
        <w:rPr>
          <w:b/>
          <w:bCs/>
          <w:color w:val="000000"/>
          <w:sz w:val="26"/>
          <w:szCs w:val="26"/>
        </w:rPr>
        <w:t>10</w:t>
      </w:r>
      <w:r w:rsidRPr="00001200">
        <w:rPr>
          <w:b/>
          <w:bCs/>
          <w:color w:val="000000"/>
          <w:sz w:val="26"/>
          <w:szCs w:val="26"/>
        </w:rPr>
        <w:t xml:space="preserve"> баллов.</w:t>
      </w:r>
    </w:p>
    <w:p w:rsidR="009971A7" w:rsidRDefault="009971A7" w:rsidP="009971A7">
      <w:pPr>
        <w:ind w:firstLine="709"/>
        <w:jc w:val="both"/>
        <w:rPr>
          <w:sz w:val="26"/>
          <w:szCs w:val="26"/>
        </w:rPr>
      </w:pPr>
      <w:r w:rsidRPr="00750D15">
        <w:rPr>
          <w:i/>
          <w:sz w:val="26"/>
          <w:szCs w:val="26"/>
        </w:rPr>
        <w:t>Алгоритм выполнения задания:</w:t>
      </w:r>
      <w:r w:rsidR="00BB7B6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 </w:t>
      </w:r>
      <w:r w:rsidRPr="00750D15">
        <w:rPr>
          <w:sz w:val="26"/>
          <w:szCs w:val="26"/>
        </w:rPr>
        <w:t xml:space="preserve">определяет азимут на указанный объект </w:t>
      </w:r>
      <w:r>
        <w:rPr>
          <w:sz w:val="26"/>
          <w:szCs w:val="26"/>
        </w:rPr>
        <w:t>по компасу, р</w:t>
      </w:r>
      <w:r w:rsidRPr="00750D15">
        <w:rPr>
          <w:sz w:val="26"/>
          <w:szCs w:val="26"/>
        </w:rPr>
        <w:t xml:space="preserve">езультат сообщает </w:t>
      </w:r>
      <w:r>
        <w:rPr>
          <w:sz w:val="26"/>
          <w:szCs w:val="26"/>
        </w:rPr>
        <w:t>члену жюри</w:t>
      </w:r>
    </w:p>
    <w:p w:rsidR="009971A7" w:rsidRDefault="009971A7" w:rsidP="009971A7">
      <w:pPr>
        <w:ind w:firstLine="709"/>
        <w:jc w:val="both"/>
        <w:rPr>
          <w:iCs/>
          <w:sz w:val="26"/>
          <w:szCs w:val="26"/>
        </w:rPr>
      </w:pPr>
      <w:r w:rsidRPr="00750D15">
        <w:rPr>
          <w:i/>
          <w:color w:val="000000"/>
          <w:sz w:val="26"/>
          <w:szCs w:val="26"/>
        </w:rPr>
        <w:t>Ошибки и к</w:t>
      </w:r>
      <w:r w:rsidRPr="00750D15">
        <w:rPr>
          <w:i/>
          <w:sz w:val="26"/>
          <w:szCs w:val="26"/>
        </w:rPr>
        <w:t>оличество снимаемых баллов</w:t>
      </w:r>
      <w:r w:rsidRPr="00750D15">
        <w:rPr>
          <w:sz w:val="26"/>
          <w:szCs w:val="26"/>
        </w:rPr>
        <w:t>:</w:t>
      </w:r>
      <w:r w:rsidR="00BB7B68">
        <w:rPr>
          <w:sz w:val="26"/>
          <w:szCs w:val="26"/>
        </w:rPr>
        <w:t xml:space="preserve"> </w:t>
      </w:r>
      <w:r w:rsidRPr="00750D15">
        <w:rPr>
          <w:iCs/>
          <w:sz w:val="26"/>
          <w:szCs w:val="26"/>
        </w:rPr>
        <w:t>за</w:t>
      </w:r>
      <w:r w:rsidR="00BB7B68">
        <w:rPr>
          <w:iCs/>
          <w:sz w:val="26"/>
          <w:szCs w:val="26"/>
        </w:rPr>
        <w:t xml:space="preserve"> </w:t>
      </w:r>
      <w:r w:rsidRPr="00750D15">
        <w:rPr>
          <w:iCs/>
          <w:sz w:val="26"/>
          <w:szCs w:val="26"/>
        </w:rPr>
        <w:t>ошибк</w:t>
      </w:r>
      <w:r>
        <w:rPr>
          <w:iCs/>
          <w:sz w:val="26"/>
          <w:szCs w:val="26"/>
        </w:rPr>
        <w:t>у на каждые 5</w:t>
      </w:r>
      <w:r w:rsidRPr="007D7244">
        <w:rPr>
          <w:iCs/>
          <w:sz w:val="26"/>
          <w:szCs w:val="26"/>
          <w:vertAlign w:val="superscript"/>
        </w:rPr>
        <w:t>о</w:t>
      </w:r>
      <w:r>
        <w:rPr>
          <w:iCs/>
          <w:sz w:val="26"/>
          <w:szCs w:val="26"/>
        </w:rPr>
        <w:t>снимается 1 балл.</w:t>
      </w:r>
    </w:p>
    <w:p w:rsidR="009971A7" w:rsidRPr="00001200" w:rsidRDefault="009971A7" w:rsidP="009971A7">
      <w:pPr>
        <w:ind w:firstLine="709"/>
        <w:jc w:val="both"/>
        <w:rPr>
          <w:rFonts w:ascii="Georgia" w:hAnsi="Georgia"/>
          <w:b/>
          <w:sz w:val="16"/>
          <w:szCs w:val="16"/>
        </w:rPr>
      </w:pPr>
    </w:p>
    <w:p w:rsidR="009971A7" w:rsidRPr="00D443A0" w:rsidRDefault="009971A7" w:rsidP="009971A7">
      <w:pPr>
        <w:ind w:firstLine="709"/>
        <w:jc w:val="both"/>
        <w:rPr>
          <w:b/>
          <w:spacing w:val="-2"/>
          <w:sz w:val="26"/>
          <w:szCs w:val="26"/>
        </w:rPr>
      </w:pPr>
      <w:r>
        <w:rPr>
          <w:rFonts w:ascii="Tahoma" w:hAnsi="Tahoma" w:cs="Tahoma"/>
          <w:b/>
          <w:spacing w:val="-2"/>
          <w:sz w:val="26"/>
          <w:szCs w:val="26"/>
        </w:rPr>
        <w:t xml:space="preserve">Задание 2. </w:t>
      </w:r>
      <w:r w:rsidRPr="00D443A0">
        <w:rPr>
          <w:b/>
          <w:spacing w:val="-2"/>
          <w:sz w:val="26"/>
          <w:szCs w:val="26"/>
        </w:rPr>
        <w:t xml:space="preserve">Преодоление препятствия </w:t>
      </w:r>
      <w:r w:rsidRPr="00D443A0">
        <w:rPr>
          <w:b/>
          <w:sz w:val="26"/>
          <w:szCs w:val="26"/>
        </w:rPr>
        <w:t>«Бабочка».</w:t>
      </w:r>
    </w:p>
    <w:tbl>
      <w:tblPr>
        <w:tblW w:w="9424" w:type="dxa"/>
        <w:tblInd w:w="147" w:type="dxa"/>
        <w:tblLayout w:type="fixed"/>
        <w:tblLook w:val="0000"/>
      </w:tblPr>
      <w:tblGrid>
        <w:gridCol w:w="9424"/>
      </w:tblGrid>
      <w:tr w:rsidR="009971A7" w:rsidTr="00353A91">
        <w:trPr>
          <w:cantSplit/>
          <w:trHeight w:val="237"/>
        </w:trPr>
        <w:tc>
          <w:tcPr>
            <w:tcW w:w="9424" w:type="dxa"/>
          </w:tcPr>
          <w:p w:rsidR="009971A7" w:rsidRPr="00D443A0" w:rsidRDefault="009971A7" w:rsidP="00353A91">
            <w:pPr>
              <w:ind w:firstLine="709"/>
              <w:rPr>
                <w:bCs/>
                <w:color w:val="000000"/>
                <w:sz w:val="26"/>
                <w:szCs w:val="26"/>
              </w:rPr>
            </w:pPr>
            <w:r w:rsidRPr="00D443A0">
              <w:rPr>
                <w:bCs/>
                <w:i/>
                <w:color w:val="000000"/>
                <w:sz w:val="26"/>
                <w:szCs w:val="26"/>
              </w:rPr>
              <w:t>Максимальный балл</w:t>
            </w:r>
            <w:r w:rsidRPr="00D443A0"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b/>
                <w:bCs/>
                <w:color w:val="000000"/>
                <w:sz w:val="26"/>
                <w:szCs w:val="26"/>
              </w:rPr>
              <w:t>15</w:t>
            </w:r>
            <w:r w:rsidRPr="00001200">
              <w:rPr>
                <w:b/>
                <w:bCs/>
                <w:color w:val="000000"/>
                <w:sz w:val="26"/>
                <w:szCs w:val="26"/>
              </w:rPr>
              <w:t xml:space="preserve"> баллов.</w:t>
            </w:r>
          </w:p>
          <w:p w:rsidR="009971A7" w:rsidRPr="00D443A0" w:rsidRDefault="009971A7" w:rsidP="00353A91">
            <w:pPr>
              <w:pStyle w:val="ad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D443A0">
              <w:rPr>
                <w:rFonts w:ascii="Times New Roman" w:hAnsi="Times New Roman"/>
                <w:i/>
                <w:sz w:val="26"/>
                <w:szCs w:val="26"/>
              </w:rPr>
              <w:t>Алгоритм выполнения задания:</w:t>
            </w:r>
            <w:r w:rsidR="00BB7B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D443A0">
              <w:rPr>
                <w:rFonts w:ascii="Times New Roman" w:hAnsi="Times New Roman"/>
                <w:sz w:val="26"/>
                <w:szCs w:val="26"/>
              </w:rPr>
              <w:t>Пройти по нижней горизонтальной веревке, держась за верхнюю. Верхняя веревка закреплена концами к опорам на высоте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443A0">
                <w:rPr>
                  <w:rFonts w:ascii="Times New Roman" w:hAnsi="Times New Roman"/>
                  <w:sz w:val="26"/>
                  <w:szCs w:val="26"/>
                </w:rPr>
                <w:t>2 м</w:t>
              </w:r>
            </w:smartTag>
            <w:r w:rsidRPr="00D443A0">
              <w:rPr>
                <w:rFonts w:ascii="Times New Roman" w:hAnsi="Times New Roman"/>
                <w:sz w:val="26"/>
                <w:szCs w:val="26"/>
              </w:rPr>
              <w:t xml:space="preserve"> и серединой за середину нижней веревки.</w:t>
            </w:r>
          </w:p>
        </w:tc>
      </w:tr>
    </w:tbl>
    <w:p w:rsidR="009971A7" w:rsidRDefault="009971A7" w:rsidP="009971A7">
      <w:pPr>
        <w:tabs>
          <w:tab w:val="left" w:pos="2205"/>
        </w:tabs>
        <w:ind w:firstLine="709"/>
        <w:jc w:val="both"/>
        <w:rPr>
          <w:sz w:val="26"/>
          <w:szCs w:val="26"/>
        </w:rPr>
      </w:pPr>
      <w:r w:rsidRPr="00750D15">
        <w:rPr>
          <w:i/>
          <w:color w:val="000000"/>
          <w:sz w:val="26"/>
          <w:szCs w:val="26"/>
        </w:rPr>
        <w:t>Ошибки и к</w:t>
      </w:r>
      <w:r w:rsidRPr="00750D15">
        <w:rPr>
          <w:i/>
          <w:sz w:val="26"/>
          <w:szCs w:val="26"/>
        </w:rPr>
        <w:t>оличество снимаемых баллов</w:t>
      </w:r>
      <w:r w:rsidRPr="00750D15">
        <w:rPr>
          <w:sz w:val="26"/>
          <w:szCs w:val="26"/>
        </w:rPr>
        <w:t>:</w:t>
      </w:r>
    </w:p>
    <w:p w:rsidR="009971A7" w:rsidRDefault="009971A7" w:rsidP="009971A7">
      <w:pPr>
        <w:tabs>
          <w:tab w:val="left" w:pos="22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срыв –1 балл; падение – 4 балла.</w:t>
      </w:r>
    </w:p>
    <w:p w:rsidR="009971A7" w:rsidRDefault="009971A7" w:rsidP="009971A7">
      <w:pPr>
        <w:tabs>
          <w:tab w:val="left" w:pos="2205"/>
        </w:tabs>
        <w:ind w:firstLine="709"/>
        <w:jc w:val="both"/>
        <w:rPr>
          <w:rFonts w:ascii="Tahoma" w:hAnsi="Tahoma" w:cs="Tahoma"/>
          <w:b/>
          <w:spacing w:val="-4"/>
          <w:sz w:val="26"/>
          <w:szCs w:val="26"/>
        </w:rPr>
      </w:pPr>
    </w:p>
    <w:p w:rsidR="009971A7" w:rsidRPr="00E508F4" w:rsidRDefault="009971A7" w:rsidP="009971A7">
      <w:pPr>
        <w:tabs>
          <w:tab w:val="left" w:pos="2205"/>
        </w:tabs>
        <w:ind w:firstLine="709"/>
        <w:jc w:val="both"/>
        <w:rPr>
          <w:b/>
          <w:spacing w:val="-2"/>
          <w:sz w:val="26"/>
          <w:szCs w:val="26"/>
        </w:rPr>
      </w:pPr>
      <w:r w:rsidRPr="00E508F4">
        <w:rPr>
          <w:rFonts w:ascii="Tahoma" w:hAnsi="Tahoma" w:cs="Tahoma"/>
          <w:b/>
          <w:spacing w:val="-4"/>
          <w:sz w:val="26"/>
          <w:szCs w:val="26"/>
        </w:rPr>
        <w:t xml:space="preserve">Задание </w:t>
      </w:r>
      <w:r>
        <w:rPr>
          <w:rFonts w:ascii="Tahoma" w:hAnsi="Tahoma" w:cs="Tahoma"/>
          <w:b/>
          <w:spacing w:val="-4"/>
          <w:sz w:val="26"/>
          <w:szCs w:val="26"/>
        </w:rPr>
        <w:t>3</w:t>
      </w:r>
      <w:r w:rsidRPr="00E508F4">
        <w:rPr>
          <w:rFonts w:ascii="Tahoma" w:hAnsi="Tahoma" w:cs="Tahoma"/>
          <w:b/>
          <w:spacing w:val="-4"/>
          <w:sz w:val="26"/>
          <w:szCs w:val="26"/>
        </w:rPr>
        <w:t xml:space="preserve">. </w:t>
      </w:r>
      <w:r w:rsidRPr="00E508F4">
        <w:rPr>
          <w:b/>
          <w:spacing w:val="-4"/>
          <w:sz w:val="26"/>
          <w:szCs w:val="26"/>
        </w:rPr>
        <w:t xml:space="preserve">Определить высоту объекта (по указанию члена жюри) </w:t>
      </w:r>
      <w:proofErr w:type="spellStart"/>
      <w:r w:rsidRPr="00E508F4">
        <w:rPr>
          <w:b/>
          <w:spacing w:val="-4"/>
          <w:sz w:val="26"/>
          <w:szCs w:val="26"/>
        </w:rPr>
        <w:t>лю</w:t>
      </w:r>
      <w:r>
        <w:rPr>
          <w:b/>
          <w:spacing w:val="-4"/>
          <w:sz w:val="26"/>
          <w:szCs w:val="26"/>
        </w:rPr>
        <w:t>-</w:t>
      </w:r>
      <w:r w:rsidRPr="00E508F4">
        <w:rPr>
          <w:b/>
          <w:spacing w:val="-4"/>
          <w:sz w:val="26"/>
          <w:szCs w:val="26"/>
        </w:rPr>
        <w:t>бым</w:t>
      </w:r>
      <w:proofErr w:type="spellEnd"/>
      <w:r w:rsidRPr="00E508F4">
        <w:rPr>
          <w:b/>
          <w:spacing w:val="-2"/>
          <w:sz w:val="26"/>
          <w:szCs w:val="26"/>
        </w:rPr>
        <w:t xml:space="preserve"> способом.</w:t>
      </w:r>
    </w:p>
    <w:p w:rsidR="009971A7" w:rsidRDefault="009971A7" w:rsidP="009971A7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750D15">
        <w:rPr>
          <w:bCs/>
          <w:i/>
          <w:color w:val="000000"/>
          <w:sz w:val="26"/>
          <w:szCs w:val="26"/>
        </w:rPr>
        <w:t>Максимальный балл</w:t>
      </w:r>
      <w:r>
        <w:rPr>
          <w:color w:val="000000"/>
          <w:sz w:val="26"/>
          <w:szCs w:val="26"/>
        </w:rPr>
        <w:t>–</w:t>
      </w:r>
      <w:r w:rsidRPr="00030224">
        <w:rPr>
          <w:b/>
          <w:color w:val="000000"/>
          <w:sz w:val="26"/>
          <w:szCs w:val="26"/>
        </w:rPr>
        <w:t>10</w:t>
      </w:r>
      <w:r w:rsidRPr="00001200">
        <w:rPr>
          <w:b/>
          <w:bCs/>
          <w:color w:val="000000"/>
          <w:sz w:val="26"/>
          <w:szCs w:val="26"/>
        </w:rPr>
        <w:t xml:space="preserve"> баллов.</w:t>
      </w:r>
    </w:p>
    <w:p w:rsidR="009971A7" w:rsidRDefault="009971A7" w:rsidP="009971A7">
      <w:pPr>
        <w:tabs>
          <w:tab w:val="left" w:pos="2205"/>
        </w:tabs>
        <w:ind w:firstLine="709"/>
        <w:jc w:val="both"/>
        <w:rPr>
          <w:sz w:val="26"/>
          <w:szCs w:val="26"/>
        </w:rPr>
      </w:pPr>
      <w:r w:rsidRPr="00750D15">
        <w:rPr>
          <w:i/>
          <w:sz w:val="26"/>
          <w:szCs w:val="26"/>
        </w:rPr>
        <w:t>Алгоритм выполнения задания:</w:t>
      </w:r>
      <w:r w:rsidR="00BB7B6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Один из способов определения – длина палки относится к длине своей тени, как длина объекта к своей.</w:t>
      </w:r>
    </w:p>
    <w:p w:rsidR="009971A7" w:rsidRDefault="009971A7" w:rsidP="009971A7">
      <w:pPr>
        <w:tabs>
          <w:tab w:val="left" w:pos="2205"/>
        </w:tabs>
        <w:ind w:firstLine="709"/>
        <w:jc w:val="both"/>
        <w:rPr>
          <w:sz w:val="26"/>
          <w:szCs w:val="26"/>
        </w:rPr>
      </w:pPr>
      <w:r w:rsidRPr="00750D15">
        <w:rPr>
          <w:i/>
          <w:color w:val="000000"/>
          <w:sz w:val="26"/>
          <w:szCs w:val="26"/>
        </w:rPr>
        <w:t>Ошибки и к</w:t>
      </w:r>
      <w:r w:rsidRPr="00750D15">
        <w:rPr>
          <w:i/>
          <w:sz w:val="26"/>
          <w:szCs w:val="26"/>
        </w:rPr>
        <w:t>оличество снимаемых баллов</w:t>
      </w:r>
      <w:r w:rsidRPr="00750D15">
        <w:rPr>
          <w:sz w:val="26"/>
          <w:szCs w:val="26"/>
        </w:rPr>
        <w:t>:</w:t>
      </w:r>
      <w:r>
        <w:rPr>
          <w:sz w:val="26"/>
          <w:szCs w:val="26"/>
        </w:rPr>
        <w:t xml:space="preserve"> 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6"/>
            <w:szCs w:val="26"/>
          </w:rPr>
          <w:t>0,5 м</w:t>
        </w:r>
      </w:smartTag>
      <w:r>
        <w:rPr>
          <w:sz w:val="26"/>
          <w:szCs w:val="26"/>
        </w:rPr>
        <w:t xml:space="preserve"> ошибки снимается 2 балла.</w:t>
      </w:r>
    </w:p>
    <w:p w:rsidR="009971A7" w:rsidRPr="00001200" w:rsidRDefault="009971A7" w:rsidP="009971A7">
      <w:pPr>
        <w:tabs>
          <w:tab w:val="left" w:pos="2205"/>
        </w:tabs>
        <w:ind w:firstLine="709"/>
        <w:jc w:val="both"/>
        <w:rPr>
          <w:rFonts w:ascii="Tahoma" w:hAnsi="Tahoma" w:cs="Tahoma"/>
          <w:b/>
          <w:spacing w:val="-2"/>
          <w:sz w:val="16"/>
          <w:szCs w:val="16"/>
        </w:rPr>
      </w:pPr>
    </w:p>
    <w:p w:rsidR="009971A7" w:rsidRPr="00117D0F" w:rsidRDefault="009971A7" w:rsidP="009971A7">
      <w:r w:rsidRPr="00117D0F">
        <w:rPr>
          <w:rFonts w:asciiTheme="minorHAnsi" w:hAnsiTheme="minorHAnsi"/>
          <w:b/>
        </w:rPr>
        <w:t xml:space="preserve">Задание </w:t>
      </w:r>
      <w:r>
        <w:rPr>
          <w:rFonts w:asciiTheme="minorHAnsi" w:hAnsiTheme="minorHAnsi"/>
          <w:b/>
        </w:rPr>
        <w:t>4</w:t>
      </w:r>
      <w:r w:rsidRPr="00117D0F">
        <w:rPr>
          <w:rFonts w:asciiTheme="minorHAnsi" w:hAnsiTheme="minorHAnsi"/>
          <w:b/>
        </w:rPr>
        <w:t>.</w:t>
      </w:r>
      <w:r w:rsidRPr="00030224">
        <w:rPr>
          <w:b/>
        </w:rPr>
        <w:t>Преодоление заболоченного участка по «кочкам».</w:t>
      </w:r>
    </w:p>
    <w:p w:rsidR="009971A7" w:rsidRDefault="009971A7" w:rsidP="009971A7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750D15">
        <w:rPr>
          <w:bCs/>
          <w:i/>
          <w:color w:val="000000"/>
          <w:sz w:val="26"/>
          <w:szCs w:val="26"/>
        </w:rPr>
        <w:t>Максимальный балл</w:t>
      </w:r>
      <w:r>
        <w:rPr>
          <w:color w:val="000000"/>
          <w:sz w:val="26"/>
          <w:szCs w:val="26"/>
        </w:rPr>
        <w:t>–</w:t>
      </w:r>
      <w:r w:rsidRPr="00030224">
        <w:rPr>
          <w:b/>
          <w:color w:val="000000"/>
          <w:sz w:val="26"/>
          <w:szCs w:val="26"/>
        </w:rPr>
        <w:t>15</w:t>
      </w:r>
      <w:r w:rsidRPr="00001200">
        <w:rPr>
          <w:b/>
          <w:bCs/>
          <w:color w:val="000000"/>
          <w:sz w:val="26"/>
          <w:szCs w:val="26"/>
        </w:rPr>
        <w:t>баллов.</w:t>
      </w:r>
    </w:p>
    <w:p w:rsidR="009971A7" w:rsidRPr="00903E5E" w:rsidRDefault="009971A7" w:rsidP="009971A7">
      <w:pPr>
        <w:ind w:firstLine="709"/>
        <w:jc w:val="both"/>
      </w:pPr>
      <w:r w:rsidRPr="00903E5E">
        <w:rPr>
          <w:b/>
          <w:bCs/>
          <w:i/>
        </w:rPr>
        <w:t>Условия:</w:t>
      </w:r>
      <w:r w:rsidR="00BB7B68">
        <w:rPr>
          <w:b/>
          <w:bCs/>
          <w:i/>
        </w:rPr>
        <w:t xml:space="preserve"> </w:t>
      </w:r>
      <w:r w:rsidRPr="00903E5E">
        <w:rPr>
          <w:i/>
        </w:rPr>
        <w:t xml:space="preserve">8 «кочек» установлены в шахматном порядке со «сбоем ноги» (в средине две «кочки» по прямой); расстояние между </w:t>
      </w:r>
      <w:r w:rsidRPr="00903E5E">
        <w:rPr>
          <w:i/>
          <w:color w:val="000000"/>
        </w:rPr>
        <w:t>центрами</w:t>
      </w:r>
      <w:r w:rsidRPr="00903E5E">
        <w:rPr>
          <w:i/>
        </w:rPr>
        <w:t xml:space="preserve"> «кочек» </w:t>
      </w:r>
      <w:smartTag w:uri="urn:schemas-microsoft-com:office:smarttags" w:element="metricconverter">
        <w:smartTagPr>
          <w:attr w:name="ProductID" w:val="1,5 м"/>
        </w:smartTagPr>
        <w:r w:rsidRPr="00903E5E">
          <w:rPr>
            <w:i/>
          </w:rPr>
          <w:t>1,5 м</w:t>
        </w:r>
      </w:smartTag>
      <w:r w:rsidRPr="00903E5E">
        <w:rPr>
          <w:i/>
        </w:rPr>
        <w:t xml:space="preserve">.; диаметр «кочек» не более </w:t>
      </w:r>
      <w:smartTag w:uri="urn:schemas-microsoft-com:office:smarttags" w:element="metricconverter">
        <w:smartTagPr>
          <w:attr w:name="ProductID" w:val="30 см"/>
        </w:smartTagPr>
        <w:r w:rsidRPr="00903E5E">
          <w:rPr>
            <w:i/>
          </w:rPr>
          <w:t>30 см</w:t>
        </w:r>
      </w:smartTag>
      <w:r w:rsidRPr="00903E5E">
        <w:rPr>
          <w:i/>
        </w:rPr>
        <w:t xml:space="preserve">. В </w:t>
      </w:r>
      <w:smartTag w:uri="urn:schemas-microsoft-com:office:smarttags" w:element="metricconverter">
        <w:smartTagPr>
          <w:attr w:name="ProductID" w:val="1,5 м"/>
        </w:smartTagPr>
        <w:r w:rsidRPr="00903E5E">
          <w:rPr>
            <w:i/>
          </w:rPr>
          <w:t>1,5 м</w:t>
        </w:r>
      </w:smartTag>
      <w:r w:rsidRPr="00903E5E">
        <w:rPr>
          <w:i/>
        </w:rPr>
        <w:t xml:space="preserve"> от первой «кочки» и в </w:t>
      </w:r>
      <w:smartTag w:uri="urn:schemas-microsoft-com:office:smarttags" w:element="metricconverter">
        <w:smartTagPr>
          <w:attr w:name="ProductID" w:val="1,5 м"/>
        </w:smartTagPr>
        <w:r w:rsidRPr="00903E5E">
          <w:rPr>
            <w:i/>
          </w:rPr>
          <w:t>1,5 м</w:t>
        </w:r>
      </w:smartTag>
      <w:r w:rsidRPr="00903E5E">
        <w:rPr>
          <w:i/>
        </w:rPr>
        <w:t xml:space="preserve"> за последней «кочкой» нанесены контрольные линии; на первую и последнюю «кочки» наступать обязательно.</w:t>
      </w:r>
    </w:p>
    <w:p w:rsidR="009971A7" w:rsidRPr="00903E5E" w:rsidRDefault="009971A7" w:rsidP="009971A7">
      <w:pPr>
        <w:ind w:firstLine="709"/>
        <w:jc w:val="both"/>
        <w:rPr>
          <w:bCs/>
          <w:u w:val="single"/>
        </w:rPr>
      </w:pPr>
      <w:r w:rsidRPr="00903E5E">
        <w:rPr>
          <w:b/>
          <w:i/>
        </w:rPr>
        <w:t xml:space="preserve">Алгоритм выполнения задания: </w:t>
      </w:r>
      <w:r w:rsidRPr="00903E5E">
        <w:t>Участник преодолевает заболоченный участок, перепрыгивая с «кочки на кочку» (резиновые кольца от газовых баллонов или нарисованные на полу) не задевая снаружи «кочки» пола.</w:t>
      </w:r>
    </w:p>
    <w:p w:rsidR="009971A7" w:rsidRPr="00903E5E" w:rsidRDefault="009971A7" w:rsidP="009971A7">
      <w:pPr>
        <w:rPr>
          <w:sz w:val="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40"/>
        <w:gridCol w:w="1418"/>
      </w:tblGrid>
      <w:tr w:rsidR="009971A7" w:rsidRPr="00117D0F" w:rsidTr="00353A91">
        <w:trPr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117D0F" w:rsidRDefault="009971A7" w:rsidP="00353A91">
            <w:pPr>
              <w:jc w:val="center"/>
              <w:rPr>
                <w:b/>
                <w:sz w:val="20"/>
                <w:szCs w:val="20"/>
              </w:rPr>
            </w:pPr>
            <w:r w:rsidRPr="00117D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117D0F" w:rsidRDefault="009971A7" w:rsidP="00353A91">
            <w:pPr>
              <w:jc w:val="center"/>
              <w:rPr>
                <w:b/>
                <w:sz w:val="20"/>
                <w:szCs w:val="20"/>
              </w:rPr>
            </w:pPr>
            <w:r w:rsidRPr="00117D0F">
              <w:rPr>
                <w:b/>
                <w:bCs/>
                <w:sz w:val="20"/>
                <w:szCs w:val="20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117D0F" w:rsidRDefault="009971A7" w:rsidP="00353A91">
            <w:pPr>
              <w:jc w:val="center"/>
              <w:rPr>
                <w:b/>
                <w:sz w:val="20"/>
                <w:szCs w:val="20"/>
              </w:rPr>
            </w:pPr>
            <w:r w:rsidRPr="00117D0F">
              <w:rPr>
                <w:b/>
                <w:sz w:val="20"/>
                <w:szCs w:val="20"/>
              </w:rPr>
              <w:t>Штраф</w:t>
            </w:r>
          </w:p>
        </w:tc>
      </w:tr>
      <w:tr w:rsidR="009971A7" w:rsidRPr="00903E5E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1.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>За каждое касание пола, стоя на «кочке», (при этом нога в кольце)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2.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 xml:space="preserve">За каждое смещение кольца в момент приземления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3.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>За каждое смещение кольца в момент отталкивания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4.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>За каждое нахождение на «кочке» одной ногой, вторая рядом с «кочкой»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5.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>За каждое свисание пятки при приземлении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03E5E">
              <w:rPr>
                <w:color w:val="000000"/>
              </w:rPr>
              <w:t>6.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color w:val="000000"/>
              </w:rPr>
            </w:pPr>
            <w:r w:rsidRPr="00903E5E">
              <w:t>За каждый пропуск «кочки»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  <w:color w:val="000000"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03E5E">
              <w:rPr>
                <w:color w:val="000000"/>
              </w:rPr>
              <w:t>7.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color w:val="000000"/>
              </w:rPr>
            </w:pPr>
            <w:r w:rsidRPr="00903E5E">
              <w:rPr>
                <w:color w:val="000000"/>
              </w:rPr>
              <w:t>Кольцо скрутилось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  <w:color w:val="000000"/>
              </w:rPr>
            </w:pPr>
          </w:p>
        </w:tc>
      </w:tr>
      <w:tr w:rsidR="009971A7" w:rsidRPr="00903E5E" w:rsidTr="00353A91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03E5E">
              <w:t>8.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1A7" w:rsidRPr="00903E5E" w:rsidRDefault="009971A7" w:rsidP="00353A91">
            <w:r w:rsidRPr="00903E5E">
              <w:t>Падение с восстановлением движения со следующей «кочки»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1A7" w:rsidRPr="00903E5E" w:rsidRDefault="009971A7" w:rsidP="00353A91">
            <w:pPr>
              <w:rPr>
                <w:bCs/>
              </w:rPr>
            </w:pPr>
          </w:p>
        </w:tc>
      </w:tr>
    </w:tbl>
    <w:p w:rsidR="009971A7" w:rsidRPr="00903E5E" w:rsidRDefault="009971A7" w:rsidP="009971A7">
      <w:pPr>
        <w:rPr>
          <w:sz w:val="12"/>
          <w:szCs w:val="16"/>
        </w:rPr>
      </w:pPr>
    </w:p>
    <w:p w:rsidR="009971A7" w:rsidRDefault="009971A7" w:rsidP="009971A7">
      <w:pPr>
        <w:spacing w:line="360" w:lineRule="auto"/>
        <w:jc w:val="center"/>
        <w:rPr>
          <w:b/>
        </w:rPr>
      </w:pPr>
    </w:p>
    <w:sectPr w:rsidR="009971A7" w:rsidSect="00A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043F6"/>
    <w:multiLevelType w:val="hybridMultilevel"/>
    <w:tmpl w:val="0BB45CA8"/>
    <w:lvl w:ilvl="0" w:tplc="2B68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4E656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97441"/>
    <w:multiLevelType w:val="hybridMultilevel"/>
    <w:tmpl w:val="5720C48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1D54"/>
    <w:multiLevelType w:val="hybridMultilevel"/>
    <w:tmpl w:val="915E4A6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B2AFA"/>
    <w:multiLevelType w:val="hybridMultilevel"/>
    <w:tmpl w:val="E53498BC"/>
    <w:lvl w:ilvl="0" w:tplc="164A6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81620D"/>
    <w:multiLevelType w:val="hybridMultilevel"/>
    <w:tmpl w:val="98E634BC"/>
    <w:lvl w:ilvl="0" w:tplc="937A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F7F68"/>
    <w:multiLevelType w:val="hybridMultilevel"/>
    <w:tmpl w:val="046E4332"/>
    <w:lvl w:ilvl="0" w:tplc="296C6A0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1EEC22C">
      <w:numFmt w:val="none"/>
      <w:lvlText w:val=""/>
      <w:lvlJc w:val="left"/>
      <w:pPr>
        <w:tabs>
          <w:tab w:val="num" w:pos="360"/>
        </w:tabs>
      </w:pPr>
    </w:lvl>
    <w:lvl w:ilvl="2" w:tplc="82F0A196">
      <w:numFmt w:val="none"/>
      <w:lvlText w:val=""/>
      <w:lvlJc w:val="left"/>
      <w:pPr>
        <w:tabs>
          <w:tab w:val="num" w:pos="360"/>
        </w:tabs>
      </w:pPr>
    </w:lvl>
    <w:lvl w:ilvl="3" w:tplc="710083E2">
      <w:numFmt w:val="none"/>
      <w:lvlText w:val=""/>
      <w:lvlJc w:val="left"/>
      <w:pPr>
        <w:tabs>
          <w:tab w:val="num" w:pos="360"/>
        </w:tabs>
      </w:pPr>
    </w:lvl>
    <w:lvl w:ilvl="4" w:tplc="D2EEA872">
      <w:numFmt w:val="none"/>
      <w:lvlText w:val=""/>
      <w:lvlJc w:val="left"/>
      <w:pPr>
        <w:tabs>
          <w:tab w:val="num" w:pos="360"/>
        </w:tabs>
      </w:pPr>
    </w:lvl>
    <w:lvl w:ilvl="5" w:tplc="A78079EE">
      <w:numFmt w:val="none"/>
      <w:lvlText w:val=""/>
      <w:lvlJc w:val="left"/>
      <w:pPr>
        <w:tabs>
          <w:tab w:val="num" w:pos="360"/>
        </w:tabs>
      </w:pPr>
    </w:lvl>
    <w:lvl w:ilvl="6" w:tplc="FD8C7D14">
      <w:numFmt w:val="none"/>
      <w:lvlText w:val=""/>
      <w:lvlJc w:val="left"/>
      <w:pPr>
        <w:tabs>
          <w:tab w:val="num" w:pos="360"/>
        </w:tabs>
      </w:pPr>
    </w:lvl>
    <w:lvl w:ilvl="7" w:tplc="FD6A9330">
      <w:numFmt w:val="none"/>
      <w:lvlText w:val=""/>
      <w:lvlJc w:val="left"/>
      <w:pPr>
        <w:tabs>
          <w:tab w:val="num" w:pos="360"/>
        </w:tabs>
      </w:pPr>
    </w:lvl>
    <w:lvl w:ilvl="8" w:tplc="11F8B5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CC3BB9"/>
    <w:multiLevelType w:val="hybridMultilevel"/>
    <w:tmpl w:val="BA643336"/>
    <w:lvl w:ilvl="0" w:tplc="937A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7423F"/>
    <w:multiLevelType w:val="hybridMultilevel"/>
    <w:tmpl w:val="CB3C7726"/>
    <w:lvl w:ilvl="0" w:tplc="64E65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126A24"/>
    <w:multiLevelType w:val="hybridMultilevel"/>
    <w:tmpl w:val="9E8A8DEA"/>
    <w:lvl w:ilvl="0" w:tplc="F1FA9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41602"/>
    <w:multiLevelType w:val="hybridMultilevel"/>
    <w:tmpl w:val="8782F160"/>
    <w:lvl w:ilvl="0" w:tplc="440607A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61721B"/>
    <w:multiLevelType w:val="hybridMultilevel"/>
    <w:tmpl w:val="BB2AC974"/>
    <w:lvl w:ilvl="0" w:tplc="FC2A7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74144B"/>
    <w:multiLevelType w:val="hybridMultilevel"/>
    <w:tmpl w:val="53BCBB7E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F0A7B"/>
    <w:multiLevelType w:val="hybridMultilevel"/>
    <w:tmpl w:val="8286AFD8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34671"/>
    <w:multiLevelType w:val="hybridMultilevel"/>
    <w:tmpl w:val="EE5494C8"/>
    <w:lvl w:ilvl="0" w:tplc="493A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71A7"/>
    <w:rsid w:val="000032A6"/>
    <w:rsid w:val="000118F8"/>
    <w:rsid w:val="00011ED5"/>
    <w:rsid w:val="00013A3D"/>
    <w:rsid w:val="00013D3D"/>
    <w:rsid w:val="00027ECD"/>
    <w:rsid w:val="00035862"/>
    <w:rsid w:val="0004328A"/>
    <w:rsid w:val="00060F7B"/>
    <w:rsid w:val="00062B02"/>
    <w:rsid w:val="00070A5D"/>
    <w:rsid w:val="000712D5"/>
    <w:rsid w:val="0008565B"/>
    <w:rsid w:val="000866D6"/>
    <w:rsid w:val="000870D1"/>
    <w:rsid w:val="000901FD"/>
    <w:rsid w:val="00096131"/>
    <w:rsid w:val="000A11C0"/>
    <w:rsid w:val="000A21B8"/>
    <w:rsid w:val="000B1A73"/>
    <w:rsid w:val="000C673E"/>
    <w:rsid w:val="000C6ACB"/>
    <w:rsid w:val="000C7AB5"/>
    <w:rsid w:val="000E6372"/>
    <w:rsid w:val="000F13B1"/>
    <w:rsid w:val="00101361"/>
    <w:rsid w:val="00110A5E"/>
    <w:rsid w:val="001121E0"/>
    <w:rsid w:val="00120F67"/>
    <w:rsid w:val="00125DD6"/>
    <w:rsid w:val="0012777E"/>
    <w:rsid w:val="00136763"/>
    <w:rsid w:val="00137B22"/>
    <w:rsid w:val="001418D2"/>
    <w:rsid w:val="00150BD3"/>
    <w:rsid w:val="0016314C"/>
    <w:rsid w:val="00167E5F"/>
    <w:rsid w:val="00177A6D"/>
    <w:rsid w:val="001A791A"/>
    <w:rsid w:val="001B0D81"/>
    <w:rsid w:val="001B5854"/>
    <w:rsid w:val="001C18BC"/>
    <w:rsid w:val="001C3762"/>
    <w:rsid w:val="001C7177"/>
    <w:rsid w:val="001C7F63"/>
    <w:rsid w:val="001D68BF"/>
    <w:rsid w:val="001E5C6D"/>
    <w:rsid w:val="002005B4"/>
    <w:rsid w:val="002061CD"/>
    <w:rsid w:val="002146CC"/>
    <w:rsid w:val="00216212"/>
    <w:rsid w:val="00234CE1"/>
    <w:rsid w:val="002447A5"/>
    <w:rsid w:val="00250ACC"/>
    <w:rsid w:val="0025394A"/>
    <w:rsid w:val="0025583A"/>
    <w:rsid w:val="0028298A"/>
    <w:rsid w:val="00284E07"/>
    <w:rsid w:val="00285094"/>
    <w:rsid w:val="00285472"/>
    <w:rsid w:val="00293EF9"/>
    <w:rsid w:val="002945CD"/>
    <w:rsid w:val="002A049D"/>
    <w:rsid w:val="002B0C0E"/>
    <w:rsid w:val="002B1BA6"/>
    <w:rsid w:val="002D004C"/>
    <w:rsid w:val="002E0CDB"/>
    <w:rsid w:val="002F1470"/>
    <w:rsid w:val="002F2BE7"/>
    <w:rsid w:val="003013F1"/>
    <w:rsid w:val="00302C76"/>
    <w:rsid w:val="003032EE"/>
    <w:rsid w:val="00306528"/>
    <w:rsid w:val="00314918"/>
    <w:rsid w:val="00317986"/>
    <w:rsid w:val="003217E8"/>
    <w:rsid w:val="0034187F"/>
    <w:rsid w:val="00342863"/>
    <w:rsid w:val="00350490"/>
    <w:rsid w:val="003519C4"/>
    <w:rsid w:val="00355E72"/>
    <w:rsid w:val="00361036"/>
    <w:rsid w:val="00370416"/>
    <w:rsid w:val="0037401A"/>
    <w:rsid w:val="003865B5"/>
    <w:rsid w:val="00391B07"/>
    <w:rsid w:val="003B219C"/>
    <w:rsid w:val="003B31F9"/>
    <w:rsid w:val="003C3395"/>
    <w:rsid w:val="003C782B"/>
    <w:rsid w:val="003D09D5"/>
    <w:rsid w:val="00400851"/>
    <w:rsid w:val="00401666"/>
    <w:rsid w:val="0041243D"/>
    <w:rsid w:val="0042053B"/>
    <w:rsid w:val="00420E4E"/>
    <w:rsid w:val="00426265"/>
    <w:rsid w:val="004355AF"/>
    <w:rsid w:val="00435D96"/>
    <w:rsid w:val="00436D58"/>
    <w:rsid w:val="0044059F"/>
    <w:rsid w:val="00441BB9"/>
    <w:rsid w:val="004532C7"/>
    <w:rsid w:val="00461AE5"/>
    <w:rsid w:val="004630B4"/>
    <w:rsid w:val="0046478A"/>
    <w:rsid w:val="00471169"/>
    <w:rsid w:val="00472519"/>
    <w:rsid w:val="00472654"/>
    <w:rsid w:val="00473813"/>
    <w:rsid w:val="00475396"/>
    <w:rsid w:val="00475A5D"/>
    <w:rsid w:val="00477200"/>
    <w:rsid w:val="004774B6"/>
    <w:rsid w:val="00482F99"/>
    <w:rsid w:val="00492B10"/>
    <w:rsid w:val="00495EB2"/>
    <w:rsid w:val="004A2C3F"/>
    <w:rsid w:val="004A3FB7"/>
    <w:rsid w:val="004B141F"/>
    <w:rsid w:val="004B5E52"/>
    <w:rsid w:val="004C101D"/>
    <w:rsid w:val="004D147F"/>
    <w:rsid w:val="004D5334"/>
    <w:rsid w:val="004D5C52"/>
    <w:rsid w:val="004E487A"/>
    <w:rsid w:val="005048AC"/>
    <w:rsid w:val="005108BC"/>
    <w:rsid w:val="0051150D"/>
    <w:rsid w:val="00517FBC"/>
    <w:rsid w:val="0053082D"/>
    <w:rsid w:val="00533C95"/>
    <w:rsid w:val="00551D72"/>
    <w:rsid w:val="00555B12"/>
    <w:rsid w:val="00557F4A"/>
    <w:rsid w:val="0056346C"/>
    <w:rsid w:val="00567938"/>
    <w:rsid w:val="00570990"/>
    <w:rsid w:val="00591EAA"/>
    <w:rsid w:val="005A1EA0"/>
    <w:rsid w:val="005A206C"/>
    <w:rsid w:val="005A2578"/>
    <w:rsid w:val="005A41E7"/>
    <w:rsid w:val="005A7766"/>
    <w:rsid w:val="005B0B02"/>
    <w:rsid w:val="005B537E"/>
    <w:rsid w:val="005C3E90"/>
    <w:rsid w:val="005D0A8F"/>
    <w:rsid w:val="005D2DF7"/>
    <w:rsid w:val="005D3843"/>
    <w:rsid w:val="005E60AB"/>
    <w:rsid w:val="005F0CBA"/>
    <w:rsid w:val="006057CE"/>
    <w:rsid w:val="006208AA"/>
    <w:rsid w:val="006245C6"/>
    <w:rsid w:val="00634196"/>
    <w:rsid w:val="00644037"/>
    <w:rsid w:val="00645871"/>
    <w:rsid w:val="006525BD"/>
    <w:rsid w:val="00655AA8"/>
    <w:rsid w:val="00656893"/>
    <w:rsid w:val="0066005B"/>
    <w:rsid w:val="00660B42"/>
    <w:rsid w:val="006867B7"/>
    <w:rsid w:val="006A2C87"/>
    <w:rsid w:val="006A7A38"/>
    <w:rsid w:val="006B32A0"/>
    <w:rsid w:val="006C0535"/>
    <w:rsid w:val="006C0823"/>
    <w:rsid w:val="006D66E7"/>
    <w:rsid w:val="006D6B66"/>
    <w:rsid w:val="006F073D"/>
    <w:rsid w:val="006F2423"/>
    <w:rsid w:val="006F413B"/>
    <w:rsid w:val="007115C1"/>
    <w:rsid w:val="00712ABA"/>
    <w:rsid w:val="00713474"/>
    <w:rsid w:val="007210C3"/>
    <w:rsid w:val="00725795"/>
    <w:rsid w:val="00731014"/>
    <w:rsid w:val="007346EE"/>
    <w:rsid w:val="007406E1"/>
    <w:rsid w:val="00761362"/>
    <w:rsid w:val="00764977"/>
    <w:rsid w:val="00773395"/>
    <w:rsid w:val="00775481"/>
    <w:rsid w:val="00787222"/>
    <w:rsid w:val="007A4F06"/>
    <w:rsid w:val="007A6356"/>
    <w:rsid w:val="007A6CA1"/>
    <w:rsid w:val="007B1851"/>
    <w:rsid w:val="007B64FF"/>
    <w:rsid w:val="007B668D"/>
    <w:rsid w:val="007C4214"/>
    <w:rsid w:val="007C621C"/>
    <w:rsid w:val="007D3213"/>
    <w:rsid w:val="007E098C"/>
    <w:rsid w:val="007F74B3"/>
    <w:rsid w:val="00804195"/>
    <w:rsid w:val="00807E49"/>
    <w:rsid w:val="008112DA"/>
    <w:rsid w:val="00814E36"/>
    <w:rsid w:val="00822661"/>
    <w:rsid w:val="00825B80"/>
    <w:rsid w:val="008309C4"/>
    <w:rsid w:val="008406E5"/>
    <w:rsid w:val="00846289"/>
    <w:rsid w:val="008463FA"/>
    <w:rsid w:val="0085744F"/>
    <w:rsid w:val="008575FE"/>
    <w:rsid w:val="00863EA7"/>
    <w:rsid w:val="00865556"/>
    <w:rsid w:val="00867738"/>
    <w:rsid w:val="008831B6"/>
    <w:rsid w:val="00892802"/>
    <w:rsid w:val="008A051D"/>
    <w:rsid w:val="008A43B4"/>
    <w:rsid w:val="008C15CB"/>
    <w:rsid w:val="008C496B"/>
    <w:rsid w:val="008C72E4"/>
    <w:rsid w:val="008C7CA7"/>
    <w:rsid w:val="008D0A97"/>
    <w:rsid w:val="008D5877"/>
    <w:rsid w:val="008E6C06"/>
    <w:rsid w:val="00900185"/>
    <w:rsid w:val="00900CDC"/>
    <w:rsid w:val="00902717"/>
    <w:rsid w:val="00905342"/>
    <w:rsid w:val="009063B9"/>
    <w:rsid w:val="00915876"/>
    <w:rsid w:val="00922B66"/>
    <w:rsid w:val="00924D21"/>
    <w:rsid w:val="009254B8"/>
    <w:rsid w:val="0093358B"/>
    <w:rsid w:val="00934389"/>
    <w:rsid w:val="009421C5"/>
    <w:rsid w:val="00947862"/>
    <w:rsid w:val="00961AB6"/>
    <w:rsid w:val="009646F2"/>
    <w:rsid w:val="00970F68"/>
    <w:rsid w:val="0098175C"/>
    <w:rsid w:val="009823DC"/>
    <w:rsid w:val="009971A7"/>
    <w:rsid w:val="009C64CD"/>
    <w:rsid w:val="009D623C"/>
    <w:rsid w:val="009E3042"/>
    <w:rsid w:val="009E575A"/>
    <w:rsid w:val="00A24769"/>
    <w:rsid w:val="00A25A5E"/>
    <w:rsid w:val="00A26F68"/>
    <w:rsid w:val="00A328F0"/>
    <w:rsid w:val="00A35F6C"/>
    <w:rsid w:val="00A40B26"/>
    <w:rsid w:val="00A571E9"/>
    <w:rsid w:val="00A6167A"/>
    <w:rsid w:val="00A754AC"/>
    <w:rsid w:val="00A8441F"/>
    <w:rsid w:val="00A860C4"/>
    <w:rsid w:val="00A96CAB"/>
    <w:rsid w:val="00AA4F14"/>
    <w:rsid w:val="00AB046F"/>
    <w:rsid w:val="00AB36E3"/>
    <w:rsid w:val="00AB3B1E"/>
    <w:rsid w:val="00AC3143"/>
    <w:rsid w:val="00AC4455"/>
    <w:rsid w:val="00AC6C50"/>
    <w:rsid w:val="00AD06A7"/>
    <w:rsid w:val="00AD43F4"/>
    <w:rsid w:val="00AE0F73"/>
    <w:rsid w:val="00AE3E5B"/>
    <w:rsid w:val="00AE6332"/>
    <w:rsid w:val="00AF3FBF"/>
    <w:rsid w:val="00B149CD"/>
    <w:rsid w:val="00B16970"/>
    <w:rsid w:val="00B22D19"/>
    <w:rsid w:val="00B24218"/>
    <w:rsid w:val="00B358E6"/>
    <w:rsid w:val="00B45367"/>
    <w:rsid w:val="00B466C6"/>
    <w:rsid w:val="00B46F69"/>
    <w:rsid w:val="00B52B96"/>
    <w:rsid w:val="00B547C7"/>
    <w:rsid w:val="00B55CAD"/>
    <w:rsid w:val="00B57045"/>
    <w:rsid w:val="00B74C46"/>
    <w:rsid w:val="00B77DCA"/>
    <w:rsid w:val="00B801A5"/>
    <w:rsid w:val="00B81055"/>
    <w:rsid w:val="00B85D04"/>
    <w:rsid w:val="00B933C2"/>
    <w:rsid w:val="00BB7B68"/>
    <w:rsid w:val="00BC2F58"/>
    <w:rsid w:val="00BC4C69"/>
    <w:rsid w:val="00BC5924"/>
    <w:rsid w:val="00BE44A1"/>
    <w:rsid w:val="00BF4320"/>
    <w:rsid w:val="00BF486C"/>
    <w:rsid w:val="00C0251E"/>
    <w:rsid w:val="00C02FAD"/>
    <w:rsid w:val="00C03820"/>
    <w:rsid w:val="00C06F82"/>
    <w:rsid w:val="00C2093A"/>
    <w:rsid w:val="00C23942"/>
    <w:rsid w:val="00C312B5"/>
    <w:rsid w:val="00C432D4"/>
    <w:rsid w:val="00C4664C"/>
    <w:rsid w:val="00C50589"/>
    <w:rsid w:val="00C56A4B"/>
    <w:rsid w:val="00C620B3"/>
    <w:rsid w:val="00C63E73"/>
    <w:rsid w:val="00C75889"/>
    <w:rsid w:val="00C8159F"/>
    <w:rsid w:val="00C84299"/>
    <w:rsid w:val="00C867FF"/>
    <w:rsid w:val="00C9018F"/>
    <w:rsid w:val="00CA1226"/>
    <w:rsid w:val="00CA207A"/>
    <w:rsid w:val="00CA2842"/>
    <w:rsid w:val="00CA6525"/>
    <w:rsid w:val="00CA6A04"/>
    <w:rsid w:val="00CB238D"/>
    <w:rsid w:val="00CC0342"/>
    <w:rsid w:val="00CD1A7A"/>
    <w:rsid w:val="00CD201C"/>
    <w:rsid w:val="00CD69FA"/>
    <w:rsid w:val="00CE1637"/>
    <w:rsid w:val="00CE6ED2"/>
    <w:rsid w:val="00CF48D1"/>
    <w:rsid w:val="00D269DA"/>
    <w:rsid w:val="00D33846"/>
    <w:rsid w:val="00D51911"/>
    <w:rsid w:val="00D5462B"/>
    <w:rsid w:val="00D55F84"/>
    <w:rsid w:val="00D560F3"/>
    <w:rsid w:val="00D576F6"/>
    <w:rsid w:val="00D5775A"/>
    <w:rsid w:val="00D62550"/>
    <w:rsid w:val="00D73E50"/>
    <w:rsid w:val="00D76BB8"/>
    <w:rsid w:val="00D84C75"/>
    <w:rsid w:val="00D9039F"/>
    <w:rsid w:val="00D93047"/>
    <w:rsid w:val="00D93FB7"/>
    <w:rsid w:val="00D955EF"/>
    <w:rsid w:val="00DA2E0D"/>
    <w:rsid w:val="00DB0BAB"/>
    <w:rsid w:val="00DC619A"/>
    <w:rsid w:val="00DD7F26"/>
    <w:rsid w:val="00DE7BA4"/>
    <w:rsid w:val="00DF24C1"/>
    <w:rsid w:val="00DF65FE"/>
    <w:rsid w:val="00E20D70"/>
    <w:rsid w:val="00E24CCC"/>
    <w:rsid w:val="00E3067B"/>
    <w:rsid w:val="00E32C00"/>
    <w:rsid w:val="00E40844"/>
    <w:rsid w:val="00E426AA"/>
    <w:rsid w:val="00E53B86"/>
    <w:rsid w:val="00E74F34"/>
    <w:rsid w:val="00E82B0D"/>
    <w:rsid w:val="00E875CB"/>
    <w:rsid w:val="00E90829"/>
    <w:rsid w:val="00E91F86"/>
    <w:rsid w:val="00E9567F"/>
    <w:rsid w:val="00EB377D"/>
    <w:rsid w:val="00EC475C"/>
    <w:rsid w:val="00EC486C"/>
    <w:rsid w:val="00ED2A7C"/>
    <w:rsid w:val="00ED5059"/>
    <w:rsid w:val="00EF35DC"/>
    <w:rsid w:val="00F0046B"/>
    <w:rsid w:val="00F032AF"/>
    <w:rsid w:val="00F03717"/>
    <w:rsid w:val="00F10552"/>
    <w:rsid w:val="00F1062E"/>
    <w:rsid w:val="00F13FF3"/>
    <w:rsid w:val="00F1428A"/>
    <w:rsid w:val="00F14D24"/>
    <w:rsid w:val="00F16507"/>
    <w:rsid w:val="00F24DFD"/>
    <w:rsid w:val="00F32425"/>
    <w:rsid w:val="00F46908"/>
    <w:rsid w:val="00F46D5D"/>
    <w:rsid w:val="00F47D0C"/>
    <w:rsid w:val="00F505E7"/>
    <w:rsid w:val="00F63C23"/>
    <w:rsid w:val="00F75454"/>
    <w:rsid w:val="00F823B2"/>
    <w:rsid w:val="00F84FE6"/>
    <w:rsid w:val="00F90C37"/>
    <w:rsid w:val="00F925FB"/>
    <w:rsid w:val="00F93AE1"/>
    <w:rsid w:val="00FA00AE"/>
    <w:rsid w:val="00FB108F"/>
    <w:rsid w:val="00FB16E4"/>
    <w:rsid w:val="00FB2DB7"/>
    <w:rsid w:val="00FB7786"/>
    <w:rsid w:val="00FC05A5"/>
    <w:rsid w:val="00FC3B52"/>
    <w:rsid w:val="00FD656D"/>
    <w:rsid w:val="00FE1DA6"/>
    <w:rsid w:val="00FE3B3D"/>
    <w:rsid w:val="00FE47C0"/>
    <w:rsid w:val="00FF1923"/>
    <w:rsid w:val="00FF6D95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71A7"/>
    <w:pPr>
      <w:widowControl w:val="0"/>
      <w:autoSpaceDE w:val="0"/>
      <w:autoSpaceDN w:val="0"/>
      <w:adjustRightInd w:val="0"/>
      <w:spacing w:after="120" w:line="480" w:lineRule="auto"/>
    </w:pPr>
    <w:rPr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97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971A7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971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71A7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971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71A7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971A7"/>
    <w:pPr>
      <w:ind w:left="720"/>
      <w:contextualSpacing/>
    </w:pPr>
  </w:style>
  <w:style w:type="table" w:styleId="a6">
    <w:name w:val="Table Grid"/>
    <w:basedOn w:val="a1"/>
    <w:rsid w:val="009971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971A7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9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971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71A7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71A7"/>
    <w:pPr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71A7"/>
    <w:rPr>
      <w:rFonts w:ascii="Calibri" w:eastAsia="Calibri" w:hAnsi="Calibri" w:cs="Times New Roman"/>
    </w:rPr>
  </w:style>
  <w:style w:type="paragraph" w:styleId="ab">
    <w:name w:val="No Spacing"/>
    <w:qFormat/>
    <w:rsid w:val="009971A7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9971A7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1"/>
    <w:rsid w:val="009971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c"/>
    <w:rsid w:val="009971A7"/>
    <w:pPr>
      <w:shd w:val="clear" w:color="auto" w:fill="FFFFFF"/>
      <w:spacing w:line="226" w:lineRule="exact"/>
      <w:ind w:hanging="460"/>
      <w:jc w:val="both"/>
    </w:pPr>
    <w:rPr>
      <w:kern w:val="0"/>
      <w:sz w:val="20"/>
      <w:szCs w:val="20"/>
      <w:lang w:eastAsia="en-US"/>
    </w:rPr>
  </w:style>
  <w:style w:type="character" w:customStyle="1" w:styleId="FontStyle33">
    <w:name w:val="Font Style33"/>
    <w:basedOn w:val="a0"/>
    <w:rsid w:val="009971A7"/>
    <w:rPr>
      <w:rFonts w:ascii="Century Schoolbook" w:hAnsi="Century Schoolbook" w:cs="Century Schoolbook"/>
      <w:sz w:val="20"/>
      <w:szCs w:val="20"/>
    </w:rPr>
  </w:style>
  <w:style w:type="paragraph" w:styleId="ad">
    <w:name w:val="Plain Text"/>
    <w:basedOn w:val="a"/>
    <w:link w:val="ae"/>
    <w:rsid w:val="009971A7"/>
    <w:pPr>
      <w:autoSpaceDE w:val="0"/>
      <w:autoSpaceDN w:val="0"/>
    </w:pPr>
    <w:rPr>
      <w:rFonts w:ascii="Courier New" w:hAnsi="Courier New"/>
      <w:kern w:val="0"/>
      <w:sz w:val="20"/>
      <w:szCs w:val="20"/>
    </w:rPr>
  </w:style>
  <w:style w:type="character" w:customStyle="1" w:styleId="ae">
    <w:name w:val="Текст Знак"/>
    <w:basedOn w:val="a0"/>
    <w:link w:val="ad"/>
    <w:rsid w:val="009971A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2011-10-31T03:51:00Z</dcterms:created>
  <dcterms:modified xsi:type="dcterms:W3CDTF">2011-10-31T03:51:00Z</dcterms:modified>
</cp:coreProperties>
</file>